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CFC" w:rsidRDefault="00122CFC" w:rsidP="00665899">
      <w:pPr>
        <w:tabs>
          <w:tab w:val="left" w:pos="1985"/>
        </w:tabs>
        <w:spacing w:after="0"/>
        <w:jc w:val="center"/>
        <w:rPr>
          <w:rFonts w:ascii="Times New Roman" w:hAnsi="Times New Roman" w:cs="Times New Roman"/>
          <w:b/>
          <w:color w:val="222A35" w:themeColor="text2" w:themeShade="80"/>
          <w:sz w:val="24"/>
          <w:szCs w:val="24"/>
          <w:u w:val="single"/>
        </w:rPr>
      </w:pPr>
      <w:r w:rsidRPr="00A80DED">
        <w:rPr>
          <w:rFonts w:ascii="Times New Roman" w:hAnsi="Times New Roman" w:cs="Times New Roman"/>
          <w:b/>
          <w:color w:val="222A35" w:themeColor="text2" w:themeShade="80"/>
          <w:sz w:val="24"/>
          <w:szCs w:val="24"/>
          <w:u w:val="single"/>
        </w:rPr>
        <w:t>Minutes of the meet</w:t>
      </w:r>
      <w:r>
        <w:rPr>
          <w:rFonts w:ascii="Times New Roman" w:hAnsi="Times New Roman" w:cs="Times New Roman"/>
          <w:b/>
          <w:color w:val="222A35" w:themeColor="text2" w:themeShade="80"/>
          <w:sz w:val="24"/>
          <w:szCs w:val="24"/>
          <w:u w:val="single"/>
        </w:rPr>
        <w:t>ing of the Pilton Parish Council via Zoom o</w:t>
      </w:r>
      <w:r w:rsidRPr="005B2E4B">
        <w:rPr>
          <w:rFonts w:ascii="Times New Roman" w:hAnsi="Times New Roman" w:cs="Times New Roman"/>
          <w:b/>
          <w:color w:val="222A35" w:themeColor="text2" w:themeShade="80"/>
          <w:sz w:val="24"/>
          <w:szCs w:val="24"/>
          <w:u w:val="single"/>
        </w:rPr>
        <w:t>n</w:t>
      </w:r>
    </w:p>
    <w:p w:rsidR="00122CFC" w:rsidRPr="005B2E4B" w:rsidRDefault="00122CFC" w:rsidP="00122CFC">
      <w:pPr>
        <w:spacing w:after="0"/>
        <w:ind w:left="1440" w:firstLine="720"/>
        <w:rPr>
          <w:rFonts w:ascii="Times New Roman" w:hAnsi="Times New Roman" w:cs="Times New Roman"/>
          <w:b/>
          <w:color w:val="222A35" w:themeColor="text2" w:themeShade="80"/>
          <w:sz w:val="24"/>
          <w:szCs w:val="24"/>
          <w:u w:val="single"/>
        </w:rPr>
      </w:pPr>
      <w:proofErr w:type="gramStart"/>
      <w:r>
        <w:rPr>
          <w:rFonts w:ascii="Times New Roman" w:hAnsi="Times New Roman" w:cs="Times New Roman"/>
          <w:b/>
          <w:color w:val="222A35" w:themeColor="text2" w:themeShade="80"/>
          <w:sz w:val="24"/>
          <w:szCs w:val="24"/>
          <w:u w:val="single"/>
        </w:rPr>
        <w:t>via</w:t>
      </w:r>
      <w:proofErr w:type="gramEnd"/>
      <w:r>
        <w:rPr>
          <w:rFonts w:ascii="Times New Roman" w:hAnsi="Times New Roman" w:cs="Times New Roman"/>
          <w:b/>
          <w:color w:val="222A35" w:themeColor="text2" w:themeShade="80"/>
          <w:sz w:val="24"/>
          <w:szCs w:val="24"/>
          <w:u w:val="single"/>
        </w:rPr>
        <w:t xml:space="preserve"> Zoom </w:t>
      </w:r>
      <w:r w:rsidRPr="005B2E4B">
        <w:rPr>
          <w:rFonts w:ascii="Times New Roman" w:hAnsi="Times New Roman" w:cs="Times New Roman"/>
          <w:b/>
          <w:color w:val="222A35" w:themeColor="text2" w:themeShade="80"/>
          <w:sz w:val="24"/>
          <w:szCs w:val="24"/>
          <w:u w:val="single"/>
        </w:rPr>
        <w:t>on Wednesday</w:t>
      </w:r>
      <w:r>
        <w:rPr>
          <w:rFonts w:ascii="Times New Roman" w:hAnsi="Times New Roman" w:cs="Times New Roman"/>
          <w:b/>
          <w:color w:val="222A35" w:themeColor="text2" w:themeShade="80"/>
          <w:sz w:val="24"/>
          <w:szCs w:val="24"/>
          <w:u w:val="single"/>
        </w:rPr>
        <w:t xml:space="preserve"> 7</w:t>
      </w:r>
      <w:r w:rsidRPr="0074754A">
        <w:rPr>
          <w:rFonts w:ascii="Times New Roman" w:hAnsi="Times New Roman" w:cs="Times New Roman"/>
          <w:b/>
          <w:color w:val="222A35" w:themeColor="text2" w:themeShade="80"/>
          <w:sz w:val="24"/>
          <w:szCs w:val="24"/>
          <w:u w:val="single"/>
          <w:vertAlign w:val="superscript"/>
        </w:rPr>
        <w:t>th</w:t>
      </w:r>
      <w:r>
        <w:rPr>
          <w:rFonts w:ascii="Times New Roman" w:hAnsi="Times New Roman" w:cs="Times New Roman"/>
          <w:b/>
          <w:color w:val="222A35" w:themeColor="text2" w:themeShade="80"/>
          <w:sz w:val="24"/>
          <w:szCs w:val="24"/>
          <w:u w:val="single"/>
        </w:rPr>
        <w:t xml:space="preserve"> April 2021 </w:t>
      </w:r>
      <w:r w:rsidRPr="005B2E4B">
        <w:rPr>
          <w:rFonts w:ascii="Times New Roman" w:hAnsi="Times New Roman" w:cs="Times New Roman"/>
          <w:b/>
          <w:color w:val="222A35" w:themeColor="text2" w:themeShade="80"/>
          <w:sz w:val="24"/>
          <w:szCs w:val="24"/>
          <w:u w:val="single"/>
        </w:rPr>
        <w:t>at 7.30pm</w:t>
      </w:r>
    </w:p>
    <w:p w:rsidR="00122CFC" w:rsidRPr="005B2E4B" w:rsidRDefault="00122CFC" w:rsidP="00122CFC">
      <w:pPr>
        <w:spacing w:after="0"/>
        <w:ind w:left="1440" w:firstLine="720"/>
        <w:rPr>
          <w:rFonts w:ascii="Times New Roman" w:hAnsi="Times New Roman" w:cs="Times New Roman"/>
          <w:b/>
          <w:color w:val="222A35" w:themeColor="text2" w:themeShade="80"/>
          <w:sz w:val="24"/>
          <w:szCs w:val="24"/>
          <w:u w:val="single"/>
        </w:rPr>
      </w:pPr>
    </w:p>
    <w:p w:rsidR="00122CFC" w:rsidRPr="00A80DED" w:rsidRDefault="00122CFC" w:rsidP="00122CFC">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Rob</w:t>
      </w:r>
      <w:r w:rsidRPr="00A80DED">
        <w:rPr>
          <w:rFonts w:ascii="Times New Roman" w:hAnsi="Times New Roman" w:cs="Times New Roman"/>
          <w:lang w:eastAsia="en-GB"/>
        </w:rPr>
        <w:t xml:space="preserve">ert </w:t>
      </w:r>
      <w:proofErr w:type="spellStart"/>
      <w:r w:rsidRPr="00A80DED">
        <w:rPr>
          <w:rFonts w:ascii="Times New Roman" w:hAnsi="Times New Roman" w:cs="Times New Roman"/>
          <w:lang w:eastAsia="en-GB"/>
        </w:rPr>
        <w:t>Kearle</w:t>
      </w:r>
      <w:proofErr w:type="spellEnd"/>
      <w:r w:rsidRPr="00A80DED">
        <w:rPr>
          <w:rFonts w:ascii="Times New Roman" w:hAnsi="Times New Roman" w:cs="Times New Roman"/>
          <w:lang w:eastAsia="en-GB"/>
        </w:rPr>
        <w:t xml:space="preserve"> (Chairman)</w:t>
      </w:r>
    </w:p>
    <w:p w:rsidR="00122CFC" w:rsidRPr="00A80DED" w:rsidRDefault="00122CFC" w:rsidP="00122CFC">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lang w:eastAsia="en-GB"/>
        </w:rPr>
        <w:t>Audrey Brown</w:t>
      </w:r>
    </w:p>
    <w:p w:rsidR="00122CFC" w:rsidRPr="00A80DED" w:rsidRDefault="00122CFC" w:rsidP="00122CFC">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122CFC" w:rsidRDefault="00122CFC" w:rsidP="00122CFC">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Colin Elkin</w:t>
      </w:r>
    </w:p>
    <w:p w:rsidR="00122CFC" w:rsidRPr="00A80DED" w:rsidRDefault="00122CFC" w:rsidP="00122CFC">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sidRPr="00A80DED">
        <w:rPr>
          <w:rFonts w:ascii="Times New Roman" w:hAnsi="Times New Roman" w:cs="Times New Roman"/>
          <w:lang w:eastAsia="en-GB"/>
        </w:rPr>
        <w:t xml:space="preserve">Stephen </w:t>
      </w:r>
      <w:proofErr w:type="spellStart"/>
      <w:r w:rsidRPr="00A80DED">
        <w:rPr>
          <w:rFonts w:ascii="Times New Roman" w:hAnsi="Times New Roman" w:cs="Times New Roman"/>
          <w:lang w:eastAsia="en-GB"/>
        </w:rPr>
        <w:t>Kearle</w:t>
      </w:r>
      <w:proofErr w:type="spellEnd"/>
    </w:p>
    <w:p w:rsidR="00122CFC" w:rsidRPr="00A80DED" w:rsidRDefault="00122CFC" w:rsidP="00122CFC">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Joe King</w:t>
      </w:r>
    </w:p>
    <w:p w:rsidR="00122CFC" w:rsidRDefault="00122CFC" w:rsidP="00122CFC">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122CFC" w:rsidRDefault="00122CFC" w:rsidP="00122CFC">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122CFC" w:rsidRDefault="00122CFC" w:rsidP="00122CFC">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122CFC" w:rsidRPr="00A80DED" w:rsidRDefault="00122CFC" w:rsidP="00122CFC">
      <w:pPr>
        <w:spacing w:after="0" w:line="276" w:lineRule="auto"/>
        <w:ind w:left="3600" w:firstLine="720"/>
        <w:jc w:val="both"/>
        <w:rPr>
          <w:rFonts w:ascii="Times New Roman" w:hAnsi="Times New Roman" w:cs="Times New Roman"/>
          <w:lang w:eastAsia="en-GB"/>
        </w:rPr>
      </w:pPr>
    </w:p>
    <w:p w:rsidR="00122CFC" w:rsidRPr="00A80DED" w:rsidRDefault="00122CFC" w:rsidP="00122CFC">
      <w:pPr>
        <w:spacing w:after="0" w:line="276" w:lineRule="auto"/>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 xml:space="preserve">Karen Buckley </w:t>
      </w:r>
      <w:r w:rsidRPr="00A80DED">
        <w:rPr>
          <w:rFonts w:ascii="Times New Roman" w:hAnsi="Times New Roman" w:cs="Times New Roman"/>
          <w:lang w:eastAsia="en-GB"/>
        </w:rPr>
        <w:tab/>
        <w:t>(Clerk/RFO)</w:t>
      </w:r>
    </w:p>
    <w:p w:rsidR="00122CFC" w:rsidRPr="00A80DED" w:rsidRDefault="00122CFC" w:rsidP="00122CFC">
      <w:pPr>
        <w:spacing w:after="0"/>
        <w:jc w:val="center"/>
        <w:rPr>
          <w:rFonts w:ascii="Times New Roman" w:hAnsi="Times New Roman" w:cs="Times New Roman"/>
          <w:b/>
          <w:color w:val="222A35" w:themeColor="text2" w:themeShade="80"/>
          <w:u w:val="single"/>
        </w:rPr>
      </w:pPr>
    </w:p>
    <w:p w:rsidR="00122CFC" w:rsidRPr="008C6847" w:rsidRDefault="001F7C3F" w:rsidP="00122CFC">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14</w:t>
      </w:r>
      <w:r w:rsidR="00122CFC" w:rsidRPr="00A80DED">
        <w:rPr>
          <w:rFonts w:ascii="Times New Roman" w:hAnsi="Times New Roman" w:cs="Times New Roman"/>
          <w:color w:val="222A35" w:themeColor="text2" w:themeShade="80"/>
        </w:rPr>
        <w:t xml:space="preserve"> Mem</w:t>
      </w:r>
      <w:r w:rsidR="00122CFC">
        <w:rPr>
          <w:rFonts w:ascii="Times New Roman" w:hAnsi="Times New Roman" w:cs="Times New Roman"/>
          <w:color w:val="222A35" w:themeColor="text2" w:themeShade="80"/>
        </w:rPr>
        <w:t>bers of the public were present.</w:t>
      </w:r>
    </w:p>
    <w:p w:rsidR="00122CFC" w:rsidRPr="00F57EC6" w:rsidRDefault="00122CFC" w:rsidP="00122CFC">
      <w:pPr>
        <w:spacing w:after="0"/>
        <w:jc w:val="center"/>
        <w:rPr>
          <w:rFonts w:ascii="Times New Roman" w:hAnsi="Times New Roman" w:cs="Times New Roman"/>
          <w:b/>
          <w:color w:val="222A35" w:themeColor="text2" w:themeShade="80"/>
          <w:sz w:val="24"/>
          <w:szCs w:val="24"/>
          <w:u w:val="single"/>
        </w:rPr>
      </w:pPr>
    </w:p>
    <w:p w:rsidR="00122CFC" w:rsidRPr="005B2E4B" w:rsidRDefault="00122CFC" w:rsidP="00122CFC">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Pr>
          <w:rFonts w:ascii="Times New Roman" w:hAnsi="Times New Roman" w:cs="Times New Roman"/>
          <w:color w:val="222A35" w:themeColor="text2" w:themeShade="80"/>
        </w:rPr>
        <w:t>.</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122CFC" w:rsidRPr="005B2E4B" w:rsidRDefault="00122CFC" w:rsidP="00122CFC">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t>Mobile phones should be switched to silent.</w:t>
      </w:r>
    </w:p>
    <w:p w:rsidR="00122CFC" w:rsidRPr="005B2E4B" w:rsidRDefault="00122CFC" w:rsidP="00122CFC">
      <w:pPr>
        <w:spacing w:after="0"/>
        <w:jc w:val="both"/>
        <w:rPr>
          <w:rFonts w:ascii="Times New Roman" w:hAnsi="Times New Roman" w:cs="Times New Roman"/>
          <w:color w:val="222A35" w:themeColor="text2" w:themeShade="80"/>
        </w:rPr>
      </w:pPr>
    </w:p>
    <w:p w:rsidR="00122CFC" w:rsidRPr="00261021" w:rsidRDefault="00122CFC" w:rsidP="00122CFC">
      <w:pPr>
        <w:spacing w:after="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2</w:t>
      </w:r>
      <w:r>
        <w:rPr>
          <w:rFonts w:ascii="Times New Roman" w:hAnsi="Times New Roman" w:cs="Times New Roman"/>
          <w:color w:val="222A35" w:themeColor="text2" w:themeShade="80"/>
        </w:rPr>
        <w:t>.</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APOLOGIES</w:t>
      </w:r>
      <w:r>
        <w:rPr>
          <w:rFonts w:ascii="Times New Roman" w:hAnsi="Times New Roman" w:cs="Times New Roman"/>
          <w:b/>
          <w:color w:val="222A35" w:themeColor="text2" w:themeShade="80"/>
        </w:rPr>
        <w:t xml:space="preserve">: </w:t>
      </w:r>
      <w:r>
        <w:rPr>
          <w:rFonts w:ascii="Times New Roman" w:hAnsi="Times New Roman" w:cs="Times New Roman"/>
          <w:color w:val="222A35" w:themeColor="text2" w:themeShade="80"/>
        </w:rPr>
        <w:t>None</w:t>
      </w:r>
    </w:p>
    <w:p w:rsidR="00122CFC" w:rsidRPr="00166AD8" w:rsidRDefault="00122CFC" w:rsidP="00122CFC">
      <w:pPr>
        <w:spacing w:after="0"/>
        <w:jc w:val="both"/>
        <w:rPr>
          <w:rFonts w:ascii="Times New Roman" w:hAnsi="Times New Roman" w:cs="Times New Roman"/>
          <w:i/>
          <w:color w:val="222A35" w:themeColor="text2" w:themeShade="80"/>
        </w:rPr>
      </w:pPr>
    </w:p>
    <w:p w:rsidR="00122CFC" w:rsidRDefault="00122CFC" w:rsidP="00122CFC">
      <w:pPr>
        <w:spacing w:after="0"/>
        <w:ind w:left="720" w:hanging="720"/>
        <w:jc w:val="both"/>
        <w:rPr>
          <w:rFonts w:ascii="Times New Roman" w:hAnsi="Times New Roman" w:cs="Times New Roman"/>
        </w:rPr>
      </w:pPr>
      <w:r>
        <w:rPr>
          <w:rFonts w:ascii="Times New Roman" w:hAnsi="Times New Roman" w:cs="Times New Roman"/>
          <w:color w:val="222A35" w:themeColor="text2" w:themeShade="80"/>
        </w:rPr>
        <w:t>3.</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DECLARATIONS OF INTERESTS:</w:t>
      </w:r>
      <w:r w:rsidRPr="008C6847">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Councillor Drew </w:t>
      </w:r>
      <w:r w:rsidRPr="00A80DED">
        <w:rPr>
          <w:rFonts w:ascii="Times New Roman" w:hAnsi="Times New Roman" w:cs="Times New Roman"/>
          <w:color w:val="222A35" w:themeColor="text2" w:themeShade="80"/>
        </w:rPr>
        <w:t>reported that he has no declarations of interest at present but may do so in the future</w:t>
      </w:r>
      <w:r>
        <w:rPr>
          <w:rFonts w:ascii="Times New Roman" w:hAnsi="Times New Roman" w:cs="Times New Roman"/>
          <w:color w:val="222A35" w:themeColor="text2" w:themeShade="80"/>
        </w:rPr>
        <w:t xml:space="preserve">. </w:t>
      </w:r>
    </w:p>
    <w:p w:rsidR="00EA3B9F" w:rsidRDefault="00EA3B9F" w:rsidP="002646CB">
      <w:pPr>
        <w:spacing w:after="0"/>
        <w:jc w:val="both"/>
        <w:rPr>
          <w:rFonts w:ascii="Times New Roman" w:hAnsi="Times New Roman" w:cs="Times New Roman"/>
        </w:rPr>
      </w:pPr>
    </w:p>
    <w:p w:rsidR="00E84907" w:rsidRDefault="00350F8E"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sidR="00883603">
        <w:rPr>
          <w:rFonts w:ascii="Times New Roman" w:hAnsi="Times New Roman" w:cs="Times New Roman"/>
          <w:color w:val="222A35" w:themeColor="text2" w:themeShade="80"/>
        </w:rPr>
        <w:t>3</w:t>
      </w:r>
      <w:r w:rsidR="00883603" w:rsidRPr="00883603">
        <w:rPr>
          <w:rFonts w:ascii="Times New Roman" w:hAnsi="Times New Roman" w:cs="Times New Roman"/>
          <w:color w:val="222A35" w:themeColor="text2" w:themeShade="80"/>
          <w:vertAlign w:val="superscript"/>
        </w:rPr>
        <w:t>rd</w:t>
      </w:r>
      <w:r w:rsidR="00883603">
        <w:rPr>
          <w:rFonts w:ascii="Times New Roman" w:hAnsi="Times New Roman" w:cs="Times New Roman"/>
          <w:color w:val="222A35" w:themeColor="text2" w:themeShade="80"/>
        </w:rPr>
        <w:t xml:space="preserve"> </w:t>
      </w:r>
      <w:r w:rsidR="00B44DA9">
        <w:rPr>
          <w:rFonts w:ascii="Times New Roman" w:hAnsi="Times New Roman" w:cs="Times New Roman"/>
          <w:color w:val="222A35" w:themeColor="text2" w:themeShade="80"/>
        </w:rPr>
        <w:t xml:space="preserve">March </w:t>
      </w:r>
      <w:r w:rsidR="00883603">
        <w:rPr>
          <w:rFonts w:ascii="Times New Roman" w:hAnsi="Times New Roman" w:cs="Times New Roman"/>
          <w:color w:val="222A35" w:themeColor="text2" w:themeShade="80"/>
        </w:rPr>
        <w:t>2021</w:t>
      </w:r>
      <w:r w:rsidR="00F76452">
        <w:rPr>
          <w:rFonts w:ascii="Times New Roman" w:hAnsi="Times New Roman" w:cs="Times New Roman"/>
          <w:color w:val="222A35" w:themeColor="text2" w:themeShade="80"/>
        </w:rPr>
        <w:t xml:space="preserve"> </w:t>
      </w:r>
      <w:r w:rsidR="001F7C3F">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340B03" w:rsidP="00340B03">
      <w:pPr>
        <w:spacing w:after="0"/>
        <w:rPr>
          <w:rFonts w:ascii="Times New Roman" w:hAnsi="Times New Roman" w:cs="Times New Roman"/>
          <w:b/>
          <w:color w:val="222A35" w:themeColor="text2" w:themeShade="80"/>
        </w:rPr>
      </w:pPr>
      <w:r>
        <w:rPr>
          <w:rFonts w:ascii="Times New Roman" w:hAnsi="Times New Roman" w:cs="Times New Roman"/>
        </w:rPr>
        <w:tab/>
      </w:r>
      <w:r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gramStart"/>
      <w:r w:rsidR="00340B03" w:rsidRPr="005B2E4B">
        <w:rPr>
          <w:rFonts w:ascii="Times New Roman" w:hAnsi="Times New Roman" w:cs="Times New Roman"/>
          <w:color w:val="222A35" w:themeColor="text2" w:themeShade="80"/>
        </w:rPr>
        <w:t>i</w:t>
      </w:r>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1F7C3F" w:rsidRDefault="00D06B14" w:rsidP="00ED1A64">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r w:rsidR="001F7C3F">
        <w:rPr>
          <w:rFonts w:ascii="Times New Roman" w:hAnsi="Times New Roman" w:cs="Times New Roman"/>
          <w:color w:val="222A35" w:themeColor="text2" w:themeShade="80"/>
        </w:rPr>
        <w:t xml:space="preserve"> </w:t>
      </w:r>
    </w:p>
    <w:p w:rsidR="001A7AFF" w:rsidRPr="00ED1A64" w:rsidRDefault="001F7C3F" w:rsidP="001F7C3F">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were no new defects reported this month.</w:t>
      </w:r>
    </w:p>
    <w:p w:rsidR="005E5901" w:rsidRDefault="00340B03" w:rsidP="00CA4D58">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E5901">
        <w:rPr>
          <w:rFonts w:ascii="Times New Roman" w:hAnsi="Times New Roman" w:cs="Times New Roman"/>
          <w:color w:val="222A35" w:themeColor="text2" w:themeShade="80"/>
          <w:u w:val="single"/>
        </w:rPr>
        <w:t>;</w:t>
      </w:r>
    </w:p>
    <w:p w:rsidR="001F7C3F" w:rsidRDefault="001F7C3F" w:rsidP="001F7C3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As lockdown has been eased the </w:t>
      </w:r>
      <w:proofErr w:type="spellStart"/>
      <w:r>
        <w:rPr>
          <w:rFonts w:ascii="Times New Roman" w:hAnsi="Times New Roman" w:cs="Times New Roman"/>
          <w:color w:val="222A35" w:themeColor="text2" w:themeShade="80"/>
        </w:rPr>
        <w:t>Speedwatch</w:t>
      </w:r>
      <w:proofErr w:type="spellEnd"/>
      <w:r>
        <w:rPr>
          <w:rFonts w:ascii="Times New Roman" w:hAnsi="Times New Roman" w:cs="Times New Roman"/>
          <w:color w:val="222A35" w:themeColor="text2" w:themeShade="80"/>
        </w:rPr>
        <w:t xml:space="preserve"> Team have been working in groups of three, which makes it easier to collate all the information required.</w:t>
      </w:r>
    </w:p>
    <w:p w:rsidR="001F7C3F" w:rsidRPr="001F7C3F" w:rsidRDefault="001F7C3F" w:rsidP="001F7C3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All is going well and thanks was given to the </w:t>
      </w:r>
      <w:proofErr w:type="spellStart"/>
      <w:r>
        <w:rPr>
          <w:rFonts w:ascii="Times New Roman" w:hAnsi="Times New Roman" w:cs="Times New Roman"/>
          <w:color w:val="222A35" w:themeColor="text2" w:themeShade="80"/>
        </w:rPr>
        <w:t>Speedwatch</w:t>
      </w:r>
      <w:proofErr w:type="spellEnd"/>
      <w:r>
        <w:rPr>
          <w:rFonts w:ascii="Times New Roman" w:hAnsi="Times New Roman" w:cs="Times New Roman"/>
          <w:color w:val="222A35" w:themeColor="text2" w:themeShade="80"/>
        </w:rPr>
        <w:t xml:space="preserve"> Team.</w:t>
      </w:r>
    </w:p>
    <w:p w:rsidR="0087030D" w:rsidRDefault="005E5901" w:rsidP="00F32AE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sidR="00340B03" w:rsidRPr="008F5986">
        <w:rPr>
          <w:rFonts w:ascii="Times New Roman" w:hAnsi="Times New Roman" w:cs="Times New Roman"/>
          <w:color w:val="222A35" w:themeColor="text2" w:themeShade="80"/>
          <w:u w:val="single"/>
        </w:rPr>
        <w:t>Police Report</w:t>
      </w:r>
      <w:r w:rsidR="00340B03">
        <w:rPr>
          <w:rFonts w:ascii="Times New Roman" w:hAnsi="Times New Roman" w:cs="Times New Roman"/>
          <w:color w:val="222A35" w:themeColor="text2" w:themeShade="80"/>
        </w:rPr>
        <w:t>:</w:t>
      </w:r>
    </w:p>
    <w:p w:rsidR="001F7C3F" w:rsidRPr="001F7C3F" w:rsidRDefault="00CA4D58" w:rsidP="001F7C3F">
      <w:pPr>
        <w:pStyle w:val="ListParagraph"/>
        <w:numPr>
          <w:ilvl w:val="0"/>
          <w:numId w:val="32"/>
        </w:numPr>
        <w:spacing w:after="0"/>
        <w:jc w:val="both"/>
        <w:rPr>
          <w:rFonts w:ascii="Times New Roman" w:hAnsi="Times New Roman" w:cs="Times New Roman"/>
          <w:color w:val="222A35" w:themeColor="text2" w:themeShade="80"/>
        </w:rPr>
      </w:pPr>
      <w:r w:rsidRPr="0087030D">
        <w:rPr>
          <w:rFonts w:ascii="Times New Roman" w:hAnsi="Times New Roman" w:cs="Times New Roman"/>
          <w:color w:val="222A35" w:themeColor="text2" w:themeShade="80"/>
        </w:rPr>
        <w:t xml:space="preserve">Police </w:t>
      </w:r>
      <w:r w:rsidR="00340B03" w:rsidRPr="0087030D">
        <w:rPr>
          <w:rFonts w:ascii="Times New Roman" w:hAnsi="Times New Roman" w:cs="Times New Roman"/>
          <w:color w:val="222A35" w:themeColor="text2" w:themeShade="80"/>
        </w:rPr>
        <w:t>Report</w:t>
      </w:r>
      <w:r w:rsidR="0087030D" w:rsidRPr="0087030D">
        <w:rPr>
          <w:rFonts w:ascii="Times New Roman" w:hAnsi="Times New Roman" w:cs="Times New Roman"/>
          <w:color w:val="222A35" w:themeColor="text2" w:themeShade="80"/>
        </w:rPr>
        <w:t>s</w:t>
      </w:r>
      <w:r w:rsidR="001F7C3F">
        <w:rPr>
          <w:rFonts w:ascii="Times New Roman" w:hAnsi="Times New Roman" w:cs="Times New Roman"/>
          <w:color w:val="222A35" w:themeColor="text2" w:themeShade="80"/>
        </w:rPr>
        <w:t xml:space="preserve"> – a Police Report has been received which covers the </w:t>
      </w:r>
      <w:proofErr w:type="spellStart"/>
      <w:r w:rsidR="001F7C3F">
        <w:rPr>
          <w:rFonts w:ascii="Times New Roman" w:hAnsi="Times New Roman" w:cs="Times New Roman"/>
          <w:color w:val="222A35" w:themeColor="text2" w:themeShade="80"/>
        </w:rPr>
        <w:t>Shepton</w:t>
      </w:r>
      <w:proofErr w:type="spellEnd"/>
      <w:r w:rsidR="001F7C3F">
        <w:rPr>
          <w:rFonts w:ascii="Times New Roman" w:hAnsi="Times New Roman" w:cs="Times New Roman"/>
          <w:color w:val="222A35" w:themeColor="text2" w:themeShade="80"/>
        </w:rPr>
        <w:t xml:space="preserve"> Mallet area but there is no mention of Pilton. The Clerk will contact the police to see if this is the only report that will be received in future.</w:t>
      </w:r>
    </w:p>
    <w:p w:rsidR="00CE7725" w:rsidRDefault="00F32AEA" w:rsidP="00492D7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CA0A49">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p>
    <w:p w:rsidR="001F7C3F" w:rsidRDefault="001F7C3F" w:rsidP="001F7C3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Shaw attended the virtual meeting. He stated that there was a lack of knowledge as to expect from the Alliance at th</w:t>
      </w:r>
      <w:r w:rsidR="008E4A13">
        <w:rPr>
          <w:rFonts w:ascii="Times New Roman" w:hAnsi="Times New Roman" w:cs="Times New Roman"/>
          <w:color w:val="222A35" w:themeColor="text2" w:themeShade="80"/>
        </w:rPr>
        <w:t xml:space="preserve">e meeting. Other that Footpaths, Pilton would be unable to take on much through delegation. There is a significant downside to the proposal but the Parish Council will need to decide if they wish to join. Councillors felt that there was not enough information to be able to commit at this point. Councillor Shaw will attend the next meeting in six </w:t>
      </w:r>
      <w:proofErr w:type="spellStart"/>
      <w:r w:rsidR="008E4A13">
        <w:rPr>
          <w:rFonts w:ascii="Times New Roman" w:hAnsi="Times New Roman" w:cs="Times New Roman"/>
          <w:color w:val="222A35" w:themeColor="text2" w:themeShade="80"/>
        </w:rPr>
        <w:t>weeks time</w:t>
      </w:r>
      <w:proofErr w:type="spellEnd"/>
      <w:r w:rsidR="008E4A13">
        <w:rPr>
          <w:rFonts w:ascii="Times New Roman" w:hAnsi="Times New Roman" w:cs="Times New Roman"/>
          <w:color w:val="222A35" w:themeColor="text2" w:themeShade="80"/>
        </w:rPr>
        <w:t>.</w:t>
      </w:r>
    </w:p>
    <w:p w:rsidR="00040475" w:rsidRDefault="00040475" w:rsidP="001F7C3F">
      <w:pPr>
        <w:spacing w:after="0"/>
        <w:ind w:left="2160"/>
        <w:jc w:val="both"/>
        <w:rPr>
          <w:rFonts w:ascii="Times New Roman" w:hAnsi="Times New Roman" w:cs="Times New Roman"/>
          <w:color w:val="222A35" w:themeColor="text2" w:themeShade="80"/>
        </w:rPr>
      </w:pPr>
    </w:p>
    <w:p w:rsidR="00D4352C" w:rsidRDefault="00ED1A64" w:rsidP="00430643">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lastRenderedPageBreak/>
        <w:t>v</w:t>
      </w:r>
      <w:proofErr w:type="gramEnd"/>
      <w:r w:rsidR="00CB5F51">
        <w:rPr>
          <w:rFonts w:ascii="Times New Roman" w:hAnsi="Times New Roman" w:cs="Times New Roman"/>
          <w:color w:val="222A35" w:themeColor="text2" w:themeShade="80"/>
        </w:rPr>
        <w:tab/>
      </w:r>
      <w:r w:rsidR="00CB5F51" w:rsidRPr="00CB5F51">
        <w:rPr>
          <w:rFonts w:ascii="Times New Roman" w:hAnsi="Times New Roman" w:cs="Times New Roman"/>
          <w:color w:val="222A35" w:themeColor="text2" w:themeShade="80"/>
          <w:u w:val="single"/>
        </w:rPr>
        <w:t>Vegetation:</w:t>
      </w:r>
    </w:p>
    <w:p w:rsidR="008E4A13" w:rsidRPr="008E4A13" w:rsidRDefault="008E4A13" w:rsidP="008E4A13">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Now we are out of lockdown residents may use the excuse of nesting birds to not cut back their vegetation but the Parish Council will persevere and have the communication with them.</w:t>
      </w:r>
    </w:p>
    <w:p w:rsidR="00C715BF" w:rsidRDefault="00ED1A64" w:rsidP="000914CA">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vi</w:t>
      </w:r>
      <w:proofErr w:type="gramEnd"/>
      <w:r w:rsidR="00C715BF">
        <w:rPr>
          <w:rFonts w:ascii="Times New Roman" w:hAnsi="Times New Roman" w:cs="Times New Roman"/>
          <w:color w:val="222A35" w:themeColor="text2" w:themeShade="80"/>
        </w:rPr>
        <w:tab/>
      </w:r>
      <w:r w:rsidR="00C715BF" w:rsidRPr="00C715BF">
        <w:rPr>
          <w:rFonts w:ascii="Times New Roman" w:hAnsi="Times New Roman" w:cs="Times New Roman"/>
          <w:color w:val="222A35" w:themeColor="text2" w:themeShade="80"/>
          <w:u w:val="single"/>
        </w:rPr>
        <w:t>Weir Lane to Ford Footpath improvements:</w:t>
      </w:r>
    </w:p>
    <w:p w:rsidR="008E4A13" w:rsidRPr="008E4A13" w:rsidRDefault="008E4A13" w:rsidP="008E4A13">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has been no further interest from contractors to qu</w:t>
      </w:r>
      <w:r w:rsidR="00040475">
        <w:rPr>
          <w:rFonts w:ascii="Times New Roman" w:hAnsi="Times New Roman" w:cs="Times New Roman"/>
          <w:color w:val="222A35" w:themeColor="text2" w:themeShade="80"/>
        </w:rPr>
        <w:t xml:space="preserve">ote for the work </w:t>
      </w:r>
      <w:r>
        <w:rPr>
          <w:rFonts w:ascii="Times New Roman" w:hAnsi="Times New Roman" w:cs="Times New Roman"/>
          <w:color w:val="222A35" w:themeColor="text2" w:themeShade="80"/>
        </w:rPr>
        <w:t>on the Weir Lane Footpath. One quote has been received. The Clerk will ask SALC if the Parish Council can proceed with only one quote.</w:t>
      </w:r>
    </w:p>
    <w:p w:rsidR="00FB238C" w:rsidRDefault="00430643" w:rsidP="000914CA">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vii</w:t>
      </w:r>
      <w:proofErr w:type="gramEnd"/>
      <w:r w:rsidR="00FB238C">
        <w:rPr>
          <w:rFonts w:ascii="Times New Roman" w:hAnsi="Times New Roman" w:cs="Times New Roman"/>
          <w:color w:val="222A35" w:themeColor="text2" w:themeShade="80"/>
        </w:rPr>
        <w:tab/>
      </w:r>
      <w:r w:rsidR="00FB238C" w:rsidRPr="00FB238C">
        <w:rPr>
          <w:rFonts w:ascii="Times New Roman" w:hAnsi="Times New Roman" w:cs="Times New Roman"/>
          <w:color w:val="222A35" w:themeColor="text2" w:themeShade="80"/>
          <w:u w:val="single"/>
        </w:rPr>
        <w:t>Climate Emergency Funding:</w:t>
      </w:r>
    </w:p>
    <w:p w:rsidR="008E4A13" w:rsidRDefault="008E4A13" w:rsidP="008E4A13">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S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advised that he has received a quote for a 12 seater electric minibus of £60k with and additional cost of £5k for wheelchair access. </w:t>
      </w:r>
    </w:p>
    <w:p w:rsidR="008E4A13" w:rsidRPr="008E4A13" w:rsidRDefault="008E4A13" w:rsidP="008E4A13">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Councillors Brown and S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will discuss whether the costs would be viable.</w:t>
      </w:r>
    </w:p>
    <w:p w:rsidR="00430643" w:rsidRDefault="00430643" w:rsidP="000914CA">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u w:val="single"/>
        </w:rPr>
        <w:t>viii</w:t>
      </w:r>
      <w:proofErr w:type="gramEnd"/>
      <w:r>
        <w:rPr>
          <w:rFonts w:ascii="Times New Roman" w:hAnsi="Times New Roman" w:cs="Times New Roman"/>
          <w:color w:val="222A35" w:themeColor="text2" w:themeShade="80"/>
        </w:rPr>
        <w:tab/>
      </w:r>
      <w:r w:rsidRPr="00430643">
        <w:rPr>
          <w:rFonts w:ascii="Times New Roman" w:hAnsi="Times New Roman" w:cs="Times New Roman"/>
          <w:color w:val="222A35" w:themeColor="text2" w:themeShade="80"/>
          <w:u w:val="single"/>
        </w:rPr>
        <w:t>Dates of future meetings:</w:t>
      </w:r>
    </w:p>
    <w:p w:rsidR="008E4A13" w:rsidRPr="008E4A13" w:rsidRDefault="008E4A13" w:rsidP="008E4A13">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stated that a ruling has been made that face to face meetings can resume from May, although the next Parish Council meeting is before this date. This however is being challenged so may be subject to change.</w:t>
      </w:r>
    </w:p>
    <w:p w:rsidR="00D12844" w:rsidRDefault="00D12844" w:rsidP="000914CA">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ix</w:t>
      </w:r>
      <w:proofErr w:type="gramEnd"/>
      <w:r>
        <w:rPr>
          <w:rFonts w:ascii="Times New Roman" w:hAnsi="Times New Roman" w:cs="Times New Roman"/>
          <w:color w:val="222A35" w:themeColor="text2" w:themeShade="80"/>
        </w:rPr>
        <w:tab/>
      </w:r>
      <w:r>
        <w:rPr>
          <w:rFonts w:ascii="Times New Roman" w:hAnsi="Times New Roman" w:cs="Times New Roman"/>
          <w:color w:val="222A35" w:themeColor="text2" w:themeShade="80"/>
          <w:u w:val="single"/>
        </w:rPr>
        <w:t>Dog Poo Bins:</w:t>
      </w:r>
    </w:p>
    <w:p w:rsidR="008E4A13" w:rsidRDefault="008E4A13" w:rsidP="008E4A13">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has received three letters of objection regarding siting a Poo Bin in the grass at Mount Pleasant.</w:t>
      </w:r>
      <w:r w:rsidR="00F44909">
        <w:rPr>
          <w:rFonts w:ascii="Times New Roman" w:hAnsi="Times New Roman" w:cs="Times New Roman"/>
          <w:color w:val="222A35" w:themeColor="text2" w:themeShade="80"/>
        </w:rPr>
        <w:t xml:space="preserve"> The Clerk was asked to chase permission from Mr </w:t>
      </w:r>
      <w:proofErr w:type="spellStart"/>
      <w:r w:rsidR="00F44909">
        <w:rPr>
          <w:rFonts w:ascii="Times New Roman" w:hAnsi="Times New Roman" w:cs="Times New Roman"/>
          <w:color w:val="222A35" w:themeColor="text2" w:themeShade="80"/>
        </w:rPr>
        <w:t>Eavis</w:t>
      </w:r>
      <w:proofErr w:type="spellEnd"/>
      <w:r w:rsidR="00F44909">
        <w:rPr>
          <w:rFonts w:ascii="Times New Roman" w:hAnsi="Times New Roman" w:cs="Times New Roman"/>
          <w:color w:val="222A35" w:themeColor="text2" w:themeShade="80"/>
        </w:rPr>
        <w:t xml:space="preserve"> regarding siting a bin near the allotments but also request if one could be sited at the top of Copse Hill.</w:t>
      </w:r>
    </w:p>
    <w:p w:rsidR="00F44909" w:rsidRDefault="00F44909" w:rsidP="008E4A13">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was asked to contact Highways to seek permission to site a bin by the stile as Ashes Wood. </w:t>
      </w:r>
    </w:p>
    <w:p w:rsidR="00F44909" w:rsidRPr="008E4A13" w:rsidRDefault="00F44909" w:rsidP="008E4A13">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obtain a quote for signs stating there is a £100</w:t>
      </w:r>
      <w:r w:rsidR="00534226">
        <w:rPr>
          <w:rFonts w:ascii="Times New Roman" w:hAnsi="Times New Roman" w:cs="Times New Roman"/>
          <w:color w:val="222A35" w:themeColor="text2" w:themeShade="80"/>
        </w:rPr>
        <w:t>0</w:t>
      </w:r>
      <w:r>
        <w:rPr>
          <w:rFonts w:ascii="Times New Roman" w:hAnsi="Times New Roman" w:cs="Times New Roman"/>
          <w:color w:val="222A35" w:themeColor="text2" w:themeShade="80"/>
        </w:rPr>
        <w:t xml:space="preserve"> fine for failing to pick up dog waste.</w:t>
      </w:r>
    </w:p>
    <w:p w:rsidR="008D4F3B" w:rsidRPr="00B44DA9" w:rsidRDefault="00225BE9" w:rsidP="00040475">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w:t>
      </w:r>
      <w:proofErr w:type="gramEnd"/>
      <w:r>
        <w:rPr>
          <w:rFonts w:ascii="Times New Roman" w:hAnsi="Times New Roman" w:cs="Times New Roman"/>
          <w:color w:val="222A35" w:themeColor="text2" w:themeShade="80"/>
        </w:rPr>
        <w:tab/>
      </w:r>
      <w:r w:rsidRPr="00225BE9">
        <w:rPr>
          <w:rFonts w:ascii="Times New Roman" w:hAnsi="Times New Roman" w:cs="Times New Roman"/>
          <w:color w:val="222A35" w:themeColor="text2" w:themeShade="80"/>
          <w:u w:val="single"/>
        </w:rPr>
        <w:t>Broadband:</w:t>
      </w:r>
      <w:r w:rsidR="008D4F3B">
        <w:rPr>
          <w:rFonts w:ascii="Times New Roman" w:hAnsi="Times New Roman" w:cs="Times New Roman"/>
          <w:color w:val="222A35" w:themeColor="text2" w:themeShade="80"/>
        </w:rPr>
        <w:t xml:space="preserve"> A resident spoke regarding </w:t>
      </w:r>
      <w:proofErr w:type="spellStart"/>
      <w:r w:rsidR="008D4F3B">
        <w:rPr>
          <w:rFonts w:ascii="Times New Roman" w:hAnsi="Times New Roman" w:cs="Times New Roman"/>
          <w:color w:val="222A35" w:themeColor="text2" w:themeShade="80"/>
        </w:rPr>
        <w:t>Truespeed</w:t>
      </w:r>
      <w:proofErr w:type="spellEnd"/>
      <w:r w:rsidR="008D4F3B">
        <w:rPr>
          <w:rFonts w:ascii="Times New Roman" w:hAnsi="Times New Roman" w:cs="Times New Roman"/>
          <w:color w:val="222A35" w:themeColor="text2" w:themeShade="80"/>
        </w:rPr>
        <w:t xml:space="preserve"> Fibre within Pilton. The company will have to offer access to other providers once initial contract is up,  Currently 55 residents have signed up to </w:t>
      </w:r>
      <w:proofErr w:type="spellStart"/>
      <w:r w:rsidR="008D4F3B">
        <w:rPr>
          <w:rFonts w:ascii="Times New Roman" w:hAnsi="Times New Roman" w:cs="Times New Roman"/>
          <w:color w:val="222A35" w:themeColor="text2" w:themeShade="80"/>
        </w:rPr>
        <w:t>Truespeed</w:t>
      </w:r>
      <w:proofErr w:type="spellEnd"/>
      <w:r w:rsidR="008D4F3B">
        <w:rPr>
          <w:rFonts w:ascii="Times New Roman" w:hAnsi="Times New Roman" w:cs="Times New Roman"/>
          <w:color w:val="222A35" w:themeColor="text2" w:themeShade="80"/>
        </w:rPr>
        <w:t xml:space="preserve">. The company will be canvassing the village once lockdown permits it. In order for it to be viable then 150 properties need to sign up, they would stay with their current provider until their contract end. The Clerk was asked to invite the </w:t>
      </w:r>
      <w:proofErr w:type="spellStart"/>
      <w:r w:rsidR="008D4F3B">
        <w:rPr>
          <w:rFonts w:ascii="Times New Roman" w:hAnsi="Times New Roman" w:cs="Times New Roman"/>
          <w:color w:val="222A35" w:themeColor="text2" w:themeShade="80"/>
        </w:rPr>
        <w:t>Truespeed</w:t>
      </w:r>
      <w:proofErr w:type="spellEnd"/>
      <w:r w:rsidR="008D4F3B">
        <w:rPr>
          <w:rFonts w:ascii="Times New Roman" w:hAnsi="Times New Roman" w:cs="Times New Roman"/>
          <w:color w:val="222A35" w:themeColor="text2" w:themeShade="80"/>
        </w:rPr>
        <w:t xml:space="preserve"> representative to speed at the next Parish Council meeting. Should the company receive the required number then they will provide a free for life community hub for the village</w:t>
      </w:r>
      <w:r w:rsidR="00C63F0E">
        <w:rPr>
          <w:rFonts w:ascii="Times New Roman" w:hAnsi="Times New Roman" w:cs="Times New Roman"/>
          <w:color w:val="222A35" w:themeColor="text2" w:themeShade="80"/>
        </w:rPr>
        <w:t>, it was suggest that this could be the Playing Fields Pavilion.</w:t>
      </w:r>
    </w:p>
    <w:p w:rsidR="00F67ABD" w:rsidRDefault="00F67ABD" w:rsidP="000914CA">
      <w:pPr>
        <w:spacing w:after="0"/>
        <w:ind w:left="720" w:firstLine="720"/>
        <w:jc w:val="both"/>
        <w:rPr>
          <w:rFonts w:ascii="Times New Roman" w:hAnsi="Times New Roman" w:cs="Times New Roman"/>
          <w:color w:val="1D2228"/>
          <w:u w:val="single"/>
          <w:shd w:val="clear" w:color="auto" w:fill="FFFFFF"/>
        </w:rPr>
      </w:pPr>
      <w:proofErr w:type="gramStart"/>
      <w:r>
        <w:rPr>
          <w:rFonts w:ascii="Times New Roman" w:hAnsi="Times New Roman" w:cs="Times New Roman"/>
          <w:color w:val="222A35" w:themeColor="text2" w:themeShade="80"/>
        </w:rPr>
        <w:t>xi</w:t>
      </w:r>
      <w:proofErr w:type="gramEnd"/>
      <w:r>
        <w:rPr>
          <w:rFonts w:ascii="Times New Roman" w:hAnsi="Times New Roman" w:cs="Times New Roman"/>
          <w:color w:val="222A35" w:themeColor="text2" w:themeShade="80"/>
        </w:rPr>
        <w:tab/>
      </w:r>
      <w:r w:rsidRPr="00F67ABD">
        <w:rPr>
          <w:rFonts w:ascii="Times New Roman" w:hAnsi="Times New Roman" w:cs="Times New Roman"/>
          <w:color w:val="1D2228"/>
          <w:u w:val="single"/>
          <w:shd w:val="clear" w:color="auto" w:fill="FFFFFF"/>
        </w:rPr>
        <w:t>Possible re-organisation of Council structure within Somerset</w:t>
      </w:r>
      <w:r>
        <w:rPr>
          <w:rFonts w:ascii="Times New Roman" w:hAnsi="Times New Roman" w:cs="Times New Roman"/>
          <w:color w:val="1D2228"/>
          <w:u w:val="single"/>
          <w:shd w:val="clear" w:color="auto" w:fill="FFFFFF"/>
        </w:rPr>
        <w:t>:</w:t>
      </w:r>
    </w:p>
    <w:p w:rsidR="00C63F0E" w:rsidRPr="00C63F0E" w:rsidRDefault="00C63F0E" w:rsidP="00C63F0E">
      <w:pPr>
        <w:spacing w:after="0"/>
        <w:ind w:left="2160"/>
        <w:jc w:val="both"/>
        <w:rPr>
          <w:rFonts w:ascii="Times New Roman" w:hAnsi="Times New Roman" w:cs="Times New Roman"/>
          <w:color w:val="222A35" w:themeColor="text2" w:themeShade="80"/>
        </w:rPr>
      </w:pPr>
      <w:r>
        <w:rPr>
          <w:rFonts w:ascii="Times New Roman" w:hAnsi="Times New Roman" w:cs="Times New Roman"/>
          <w:color w:val="1D2228"/>
          <w:shd w:val="clear" w:color="auto" w:fill="FFFFFF"/>
        </w:rPr>
        <w:t>One Somerset may produce better savings than Two Somerset’s Councillor Shaw will attend future meetings but Parish Council’s will have no say on the final decision as it will be decided by Government.</w:t>
      </w:r>
      <w:r w:rsidR="00040475">
        <w:rPr>
          <w:rFonts w:ascii="Times New Roman" w:hAnsi="Times New Roman" w:cs="Times New Roman"/>
          <w:color w:val="1D2228"/>
          <w:shd w:val="clear" w:color="auto" w:fill="FFFFFF"/>
        </w:rPr>
        <w:t xml:space="preserve"> There is online consultation should</w:t>
      </w:r>
      <w:r>
        <w:rPr>
          <w:rFonts w:ascii="Times New Roman" w:hAnsi="Times New Roman" w:cs="Times New Roman"/>
          <w:color w:val="1D2228"/>
          <w:shd w:val="clear" w:color="auto" w:fill="FFFFFF"/>
        </w:rPr>
        <w:t xml:space="preserve"> anyone wishes to comment.</w:t>
      </w:r>
    </w:p>
    <w:p w:rsidR="00492D7A" w:rsidRDefault="00492D7A" w:rsidP="00FB238C">
      <w:pPr>
        <w:spacing w:after="0"/>
        <w:jc w:val="both"/>
        <w:rPr>
          <w:rFonts w:ascii="Times New Roman" w:hAnsi="Times New Roman" w:cs="Times New Roman"/>
          <w:color w:val="222A35" w:themeColor="text2" w:themeShade="80"/>
        </w:rPr>
      </w:pPr>
    </w:p>
    <w:p w:rsidR="00BD0B26" w:rsidRPr="00CA4D58" w:rsidRDefault="00350F8E"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5</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665899">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665899">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665899">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Default="000C17EA" w:rsidP="0077075B">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2021/0344/FUL</w:t>
            </w:r>
          </w:p>
        </w:tc>
        <w:tc>
          <w:tcPr>
            <w:tcW w:w="3260" w:type="dxa"/>
          </w:tcPr>
          <w:p w:rsidR="00C15AD8" w:rsidRDefault="000C17EA"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Proposed alterations to agricultural building</w:t>
            </w:r>
          </w:p>
        </w:tc>
        <w:tc>
          <w:tcPr>
            <w:tcW w:w="3118" w:type="dxa"/>
          </w:tcPr>
          <w:p w:rsidR="000C17EA" w:rsidRDefault="000C17EA" w:rsidP="0077075B">
            <w:pPr>
              <w:rPr>
                <w:rFonts w:ascii="Times New Roman" w:hAnsi="Times New Roman" w:cs="Times New Roman"/>
              </w:rPr>
            </w:pPr>
            <w:r>
              <w:rPr>
                <w:rFonts w:ascii="Times New Roman" w:hAnsi="Times New Roman" w:cs="Times New Roman"/>
              </w:rPr>
              <w:t>Mr T Harvey</w:t>
            </w:r>
          </w:p>
          <w:p w:rsidR="00430643" w:rsidRDefault="000C17EA" w:rsidP="0077075B">
            <w:pPr>
              <w:rPr>
                <w:rFonts w:ascii="Times New Roman" w:hAnsi="Times New Roman" w:cs="Times New Roman"/>
              </w:rPr>
            </w:pPr>
            <w:r>
              <w:rPr>
                <w:rFonts w:ascii="Times New Roman" w:hAnsi="Times New Roman" w:cs="Times New Roman"/>
              </w:rPr>
              <w:t>Land at Winters Hill Lane,</w:t>
            </w:r>
          </w:p>
          <w:p w:rsidR="000C17EA" w:rsidRDefault="000C17EA" w:rsidP="0077075B">
            <w:pPr>
              <w:rPr>
                <w:rFonts w:ascii="Times New Roman" w:hAnsi="Times New Roman" w:cs="Times New Roman"/>
              </w:rPr>
            </w:pPr>
            <w:r>
              <w:rPr>
                <w:rFonts w:ascii="Times New Roman" w:hAnsi="Times New Roman" w:cs="Times New Roman"/>
              </w:rPr>
              <w:t>West Compton</w:t>
            </w:r>
          </w:p>
          <w:p w:rsidR="000C17EA" w:rsidRDefault="000C17EA" w:rsidP="0077075B">
            <w:pPr>
              <w:rPr>
                <w:rFonts w:ascii="Times New Roman" w:hAnsi="Times New Roman" w:cs="Times New Roman"/>
              </w:rPr>
            </w:pPr>
            <w:proofErr w:type="spellStart"/>
            <w:r>
              <w:rPr>
                <w:rFonts w:ascii="Times New Roman" w:hAnsi="Times New Roman" w:cs="Times New Roman"/>
              </w:rPr>
              <w:t>Shepton</w:t>
            </w:r>
            <w:proofErr w:type="spellEnd"/>
            <w:r>
              <w:rPr>
                <w:rFonts w:ascii="Times New Roman" w:hAnsi="Times New Roman" w:cs="Times New Roman"/>
              </w:rPr>
              <w:t xml:space="preserve"> Mallet</w:t>
            </w:r>
          </w:p>
        </w:tc>
      </w:tr>
      <w:tr w:rsidR="00E92ED9" w:rsidTr="00665899">
        <w:tc>
          <w:tcPr>
            <w:tcW w:w="8788" w:type="dxa"/>
            <w:gridSpan w:val="3"/>
          </w:tcPr>
          <w:p w:rsidR="00E92ED9" w:rsidRDefault="00E92ED9" w:rsidP="0077075B">
            <w:pPr>
              <w:rPr>
                <w:rFonts w:ascii="Times New Roman" w:hAnsi="Times New Roman" w:cs="Times New Roman"/>
              </w:rPr>
            </w:pPr>
            <w:r>
              <w:rPr>
                <w:rFonts w:ascii="Times New Roman" w:hAnsi="Times New Roman" w:cs="Times New Roman"/>
              </w:rPr>
              <w:t>Pilton Parish Council Recommends: APPROVAL</w:t>
            </w:r>
          </w:p>
          <w:p w:rsidR="00DD769D" w:rsidRDefault="00DD769D" w:rsidP="0077075B">
            <w:pPr>
              <w:rPr>
                <w:rFonts w:ascii="Times New Roman" w:hAnsi="Times New Roman" w:cs="Times New Roman"/>
              </w:rPr>
            </w:pPr>
            <w:r>
              <w:rPr>
                <w:rFonts w:ascii="Times New Roman" w:hAnsi="Times New Roman" w:cs="Times New Roman"/>
              </w:rPr>
              <w:t>11 letters of objection were received and 1 letter of support.</w:t>
            </w:r>
          </w:p>
          <w:p w:rsidR="00DD769D" w:rsidRDefault="00DD769D" w:rsidP="0077075B">
            <w:pPr>
              <w:rPr>
                <w:rFonts w:ascii="Times New Roman" w:hAnsi="Times New Roman" w:cs="Times New Roman"/>
              </w:rPr>
            </w:pPr>
            <w:r>
              <w:rPr>
                <w:rFonts w:ascii="Times New Roman" w:hAnsi="Times New Roman" w:cs="Times New Roman"/>
              </w:rPr>
              <w:lastRenderedPageBreak/>
              <w:t>Councillor King proposed refusal on the grounds of incomplete necessary details, handling of waste, lack of a sound financial case and not economically viable, Councillor Noble seconded.</w:t>
            </w:r>
          </w:p>
          <w:p w:rsidR="00DD769D" w:rsidRDefault="00DD769D" w:rsidP="0077075B">
            <w:pPr>
              <w:rPr>
                <w:rFonts w:ascii="Times New Roman" w:hAnsi="Times New Roman" w:cs="Times New Roman"/>
              </w:rPr>
            </w:pPr>
            <w:r>
              <w:rPr>
                <w:rFonts w:ascii="Times New Roman" w:hAnsi="Times New Roman" w:cs="Times New Roman"/>
              </w:rPr>
              <w:t>Councillor Roberts proposed approval, Councillor Drew seconded.</w:t>
            </w:r>
          </w:p>
          <w:p w:rsidR="00DD769D" w:rsidRDefault="00DD769D" w:rsidP="0077075B">
            <w:pPr>
              <w:rPr>
                <w:rFonts w:ascii="Times New Roman" w:hAnsi="Times New Roman" w:cs="Times New Roman"/>
              </w:rPr>
            </w:pPr>
            <w:r>
              <w:rPr>
                <w:rFonts w:ascii="Times New Roman" w:hAnsi="Times New Roman" w:cs="Times New Roman"/>
              </w:rPr>
              <w:t>The vote was 5 in favour of approval and 3 in favour of refusal.</w:t>
            </w:r>
          </w:p>
        </w:tc>
      </w:tr>
      <w:tr w:rsidR="000C17EA" w:rsidTr="0007308B">
        <w:tc>
          <w:tcPr>
            <w:tcW w:w="2410" w:type="dxa"/>
          </w:tcPr>
          <w:p w:rsidR="000C17EA" w:rsidRDefault="000C17EA" w:rsidP="000C17EA">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2021/0345/FUL</w:t>
            </w:r>
          </w:p>
        </w:tc>
        <w:tc>
          <w:tcPr>
            <w:tcW w:w="3260" w:type="dxa"/>
          </w:tcPr>
          <w:p w:rsidR="000C17EA" w:rsidRDefault="000C17EA" w:rsidP="000C17EA">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Erection of an Agricultural Workers Dwelling (retrospective)</w:t>
            </w:r>
          </w:p>
        </w:tc>
        <w:tc>
          <w:tcPr>
            <w:tcW w:w="3118" w:type="dxa"/>
          </w:tcPr>
          <w:p w:rsidR="000C17EA" w:rsidRDefault="000C17EA" w:rsidP="000C17EA">
            <w:pPr>
              <w:rPr>
                <w:rFonts w:ascii="Times New Roman" w:hAnsi="Times New Roman" w:cs="Times New Roman"/>
              </w:rPr>
            </w:pPr>
            <w:r>
              <w:rPr>
                <w:rFonts w:ascii="Times New Roman" w:hAnsi="Times New Roman" w:cs="Times New Roman"/>
              </w:rPr>
              <w:t>Mr T Harvey</w:t>
            </w:r>
          </w:p>
          <w:p w:rsidR="000C17EA" w:rsidRDefault="000C17EA" w:rsidP="000C17EA">
            <w:pPr>
              <w:rPr>
                <w:rFonts w:ascii="Times New Roman" w:hAnsi="Times New Roman" w:cs="Times New Roman"/>
              </w:rPr>
            </w:pPr>
            <w:r>
              <w:rPr>
                <w:rFonts w:ascii="Times New Roman" w:hAnsi="Times New Roman" w:cs="Times New Roman"/>
              </w:rPr>
              <w:t>Land at Winters Hill Lane,</w:t>
            </w:r>
          </w:p>
          <w:p w:rsidR="000C17EA" w:rsidRDefault="000C17EA" w:rsidP="000C17EA">
            <w:pPr>
              <w:rPr>
                <w:rFonts w:ascii="Times New Roman" w:hAnsi="Times New Roman" w:cs="Times New Roman"/>
              </w:rPr>
            </w:pPr>
            <w:r>
              <w:rPr>
                <w:rFonts w:ascii="Times New Roman" w:hAnsi="Times New Roman" w:cs="Times New Roman"/>
              </w:rPr>
              <w:t>West Compton</w:t>
            </w:r>
          </w:p>
          <w:p w:rsidR="000C17EA" w:rsidRDefault="000C17EA" w:rsidP="000C17EA">
            <w:pPr>
              <w:rPr>
                <w:rFonts w:ascii="Times New Roman" w:hAnsi="Times New Roman" w:cs="Times New Roman"/>
              </w:rPr>
            </w:pPr>
            <w:proofErr w:type="spellStart"/>
            <w:r>
              <w:rPr>
                <w:rFonts w:ascii="Times New Roman" w:hAnsi="Times New Roman" w:cs="Times New Roman"/>
              </w:rPr>
              <w:t>Shepton</w:t>
            </w:r>
            <w:proofErr w:type="spellEnd"/>
            <w:r>
              <w:rPr>
                <w:rFonts w:ascii="Times New Roman" w:hAnsi="Times New Roman" w:cs="Times New Roman"/>
              </w:rPr>
              <w:t xml:space="preserve"> Mallet</w:t>
            </w:r>
          </w:p>
        </w:tc>
      </w:tr>
      <w:tr w:rsidR="00E92ED9" w:rsidTr="00665899">
        <w:tc>
          <w:tcPr>
            <w:tcW w:w="8788" w:type="dxa"/>
            <w:gridSpan w:val="3"/>
          </w:tcPr>
          <w:p w:rsidR="00E92ED9" w:rsidRDefault="00E92ED9" w:rsidP="000C17EA">
            <w:pPr>
              <w:rPr>
                <w:rFonts w:ascii="Times New Roman" w:hAnsi="Times New Roman" w:cs="Times New Roman"/>
              </w:rPr>
            </w:pPr>
            <w:r>
              <w:rPr>
                <w:rFonts w:ascii="Times New Roman" w:hAnsi="Times New Roman" w:cs="Times New Roman"/>
              </w:rPr>
              <w:t>Pilton Parish Council Recommends: APPROVAL</w:t>
            </w:r>
          </w:p>
          <w:p w:rsidR="00DD769D" w:rsidRDefault="004933CD" w:rsidP="000C17EA">
            <w:pPr>
              <w:rPr>
                <w:rFonts w:ascii="Times New Roman" w:hAnsi="Times New Roman" w:cs="Times New Roman"/>
              </w:rPr>
            </w:pPr>
            <w:r>
              <w:rPr>
                <w:rFonts w:ascii="Times New Roman" w:hAnsi="Times New Roman" w:cs="Times New Roman"/>
              </w:rPr>
              <w:t>Councillor Noble proposed refusal, Councillor Shaw seconded on the grounds of access to the property, drainage, effluent, run off from field to Red Lake river and public visual amenity.</w:t>
            </w:r>
          </w:p>
          <w:p w:rsidR="004933CD" w:rsidRDefault="004933CD" w:rsidP="000C17EA">
            <w:pPr>
              <w:rPr>
                <w:rFonts w:ascii="Times New Roman" w:hAnsi="Times New Roman" w:cs="Times New Roman"/>
              </w:rPr>
            </w:pPr>
            <w:r>
              <w:rPr>
                <w:rFonts w:ascii="Times New Roman" w:hAnsi="Times New Roman" w:cs="Times New Roman"/>
              </w:rPr>
              <w:t>Councillor Roberts proposed acceptance, seconded by Councillor Drew.</w:t>
            </w:r>
          </w:p>
          <w:p w:rsidR="004933CD" w:rsidRDefault="004933CD" w:rsidP="000C17EA">
            <w:pPr>
              <w:rPr>
                <w:rFonts w:ascii="Times New Roman" w:hAnsi="Times New Roman" w:cs="Times New Roman"/>
              </w:rPr>
            </w:pPr>
            <w:r>
              <w:rPr>
                <w:rFonts w:ascii="Times New Roman" w:hAnsi="Times New Roman" w:cs="Times New Roman"/>
              </w:rPr>
              <w:t xml:space="preserve">The vote was 4 in favour of approval, 3 for refusal and 1 abstention. </w:t>
            </w:r>
          </w:p>
        </w:tc>
      </w:tr>
      <w:tr w:rsidR="000C17EA" w:rsidTr="0007308B">
        <w:tc>
          <w:tcPr>
            <w:tcW w:w="2410" w:type="dxa"/>
          </w:tcPr>
          <w:p w:rsidR="000C17EA" w:rsidRPr="000C17EA" w:rsidRDefault="000C17EA" w:rsidP="000C17EA">
            <w:pPr>
              <w:rPr>
                <w:rFonts w:ascii="Times New Roman" w:hAnsi="Times New Roman" w:cs="Times New Roman"/>
              </w:rPr>
            </w:pPr>
            <w:r w:rsidRPr="000C17EA">
              <w:rPr>
                <w:rFonts w:ascii="Times New Roman" w:hAnsi="Times New Roman" w:cs="Times New Roman"/>
              </w:rPr>
              <w:t>2021/0561/FUL</w:t>
            </w:r>
          </w:p>
        </w:tc>
        <w:tc>
          <w:tcPr>
            <w:tcW w:w="3260" w:type="dxa"/>
          </w:tcPr>
          <w:p w:rsidR="000C17EA" w:rsidRPr="000C17EA" w:rsidRDefault="000C17EA" w:rsidP="000C17EA">
            <w:pPr>
              <w:rPr>
                <w:rFonts w:ascii="Times New Roman" w:hAnsi="Times New Roman" w:cs="Times New Roman"/>
              </w:rPr>
            </w:pPr>
            <w:r w:rsidRPr="000C17EA">
              <w:rPr>
                <w:rFonts w:ascii="Times New Roman" w:hAnsi="Times New Roman" w:cs="Times New Roman"/>
              </w:rPr>
              <w:t>Erection of a traditionally styled 3-bay Carriage House to provide additional covered storage.</w:t>
            </w:r>
          </w:p>
        </w:tc>
        <w:tc>
          <w:tcPr>
            <w:tcW w:w="3118" w:type="dxa"/>
          </w:tcPr>
          <w:p w:rsidR="000C17EA" w:rsidRPr="000C17EA" w:rsidRDefault="000C17EA" w:rsidP="000C17EA">
            <w:pPr>
              <w:rPr>
                <w:rFonts w:ascii="Times New Roman" w:hAnsi="Times New Roman" w:cs="Times New Roman"/>
              </w:rPr>
            </w:pPr>
            <w:r w:rsidRPr="000C17EA">
              <w:rPr>
                <w:rFonts w:ascii="Times New Roman" w:hAnsi="Times New Roman" w:cs="Times New Roman"/>
              </w:rPr>
              <w:t>Mr Martin Sims</w:t>
            </w:r>
          </w:p>
        </w:tc>
      </w:tr>
      <w:tr w:rsidR="00E92ED9" w:rsidTr="00665899">
        <w:tc>
          <w:tcPr>
            <w:tcW w:w="8788" w:type="dxa"/>
            <w:gridSpan w:val="3"/>
          </w:tcPr>
          <w:p w:rsidR="00E92ED9" w:rsidRDefault="00E92ED9" w:rsidP="000C17EA">
            <w:pPr>
              <w:rPr>
                <w:rFonts w:ascii="Times New Roman" w:hAnsi="Times New Roman" w:cs="Times New Roman"/>
              </w:rPr>
            </w:pPr>
            <w:r>
              <w:rPr>
                <w:rFonts w:ascii="Times New Roman" w:hAnsi="Times New Roman" w:cs="Times New Roman"/>
              </w:rPr>
              <w:t>Pilton Parish Council Recommends: APPROVAL</w:t>
            </w:r>
          </w:p>
          <w:p w:rsidR="004933CD" w:rsidRDefault="004933CD" w:rsidP="000C17EA">
            <w:pPr>
              <w:rPr>
                <w:rFonts w:ascii="Times New Roman" w:hAnsi="Times New Roman" w:cs="Times New Roman"/>
              </w:rPr>
            </w:pPr>
            <w:r>
              <w:rPr>
                <w:rFonts w:ascii="Times New Roman" w:hAnsi="Times New Roman" w:cs="Times New Roman"/>
              </w:rPr>
              <w:t xml:space="preserve">The applicant spoke in relation to his proposal. </w:t>
            </w:r>
          </w:p>
          <w:p w:rsidR="004933CD" w:rsidRPr="000C17EA" w:rsidRDefault="004933CD" w:rsidP="000C17EA">
            <w:pPr>
              <w:rPr>
                <w:rFonts w:ascii="Times New Roman" w:hAnsi="Times New Roman" w:cs="Times New Roman"/>
              </w:rPr>
            </w:pPr>
            <w:r>
              <w:rPr>
                <w:rFonts w:ascii="Times New Roman" w:hAnsi="Times New Roman" w:cs="Times New Roman"/>
              </w:rPr>
              <w:t>Councillor King proposed appr</w:t>
            </w:r>
            <w:r w:rsidR="00040475">
              <w:rPr>
                <w:rFonts w:ascii="Times New Roman" w:hAnsi="Times New Roman" w:cs="Times New Roman"/>
              </w:rPr>
              <w:t>oval, Councillor Elkin seconded,</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vote was unanimously in favour of approval.</w:t>
            </w:r>
          </w:p>
        </w:tc>
      </w:tr>
    </w:tbl>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41252C" w:rsidRPr="0041252C" w:rsidRDefault="004933CD" w:rsidP="00BB59CD">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Pr>
          <w:rFonts w:ascii="Times New Roman" w:hAnsi="Times New Roman" w:cs="Times New Roman"/>
          <w:color w:val="222A35" w:themeColor="text2" w:themeShade="80"/>
        </w:rPr>
        <w:tab/>
        <w:t>Councillor Noble advised that a caravan and other vehicles are sited</w:t>
      </w:r>
      <w:r w:rsidR="00BB59CD">
        <w:rPr>
          <w:rFonts w:ascii="Times New Roman" w:hAnsi="Times New Roman" w:cs="Times New Roman"/>
          <w:color w:val="222A35" w:themeColor="text2" w:themeShade="80"/>
        </w:rPr>
        <w:t xml:space="preserve"> illegally</w:t>
      </w:r>
      <w:r>
        <w:rPr>
          <w:rFonts w:ascii="Times New Roman" w:hAnsi="Times New Roman" w:cs="Times New Roman"/>
          <w:color w:val="222A35" w:themeColor="text2" w:themeShade="80"/>
        </w:rPr>
        <w:t xml:space="preserve">. </w:t>
      </w:r>
      <w:r w:rsidR="00BB59CD">
        <w:rPr>
          <w:rFonts w:ascii="Times New Roman" w:hAnsi="Times New Roman" w:cs="Times New Roman"/>
          <w:color w:val="222A35" w:themeColor="text2" w:themeShade="80"/>
        </w:rPr>
        <w:t xml:space="preserve">As you travel to </w:t>
      </w:r>
      <w:proofErr w:type="spellStart"/>
      <w:r>
        <w:rPr>
          <w:rFonts w:ascii="Times New Roman" w:hAnsi="Times New Roman" w:cs="Times New Roman"/>
          <w:color w:val="222A35" w:themeColor="text2" w:themeShade="80"/>
        </w:rPr>
        <w:t>Shepton</w:t>
      </w:r>
      <w:proofErr w:type="spellEnd"/>
      <w:r>
        <w:rPr>
          <w:rFonts w:ascii="Times New Roman" w:hAnsi="Times New Roman" w:cs="Times New Roman"/>
          <w:color w:val="222A35" w:themeColor="text2" w:themeShade="80"/>
        </w:rPr>
        <w:t xml:space="preserve"> Mallet to </w:t>
      </w:r>
      <w:r w:rsidR="00BB59CD">
        <w:rPr>
          <w:rFonts w:ascii="Times New Roman" w:hAnsi="Times New Roman" w:cs="Times New Roman"/>
          <w:color w:val="222A35" w:themeColor="text2" w:themeShade="80"/>
        </w:rPr>
        <w:t xml:space="preserve">Pilton on the A361, on the old railway bridge lane to the right of the bridge on the Society Bridleway, which runs on Ridge Lane to </w:t>
      </w:r>
      <w:proofErr w:type="spellStart"/>
      <w:r w:rsidR="00BB59CD">
        <w:rPr>
          <w:rFonts w:ascii="Times New Roman" w:hAnsi="Times New Roman" w:cs="Times New Roman"/>
          <w:color w:val="222A35" w:themeColor="text2" w:themeShade="80"/>
        </w:rPr>
        <w:t>Knowle</w:t>
      </w:r>
      <w:proofErr w:type="spellEnd"/>
      <w:r w:rsidR="00BB59CD">
        <w:rPr>
          <w:rFonts w:ascii="Times New Roman" w:hAnsi="Times New Roman" w:cs="Times New Roman"/>
          <w:color w:val="222A35" w:themeColor="text2" w:themeShade="80"/>
        </w:rPr>
        <w:t xml:space="preserve"> Lane on the Western side of </w:t>
      </w:r>
      <w:proofErr w:type="spellStart"/>
      <w:r w:rsidR="00BB59CD">
        <w:rPr>
          <w:rFonts w:ascii="Times New Roman" w:hAnsi="Times New Roman" w:cs="Times New Roman"/>
          <w:color w:val="222A35" w:themeColor="text2" w:themeShade="80"/>
        </w:rPr>
        <w:t>Shepton</w:t>
      </w:r>
      <w:proofErr w:type="spellEnd"/>
      <w:r w:rsidR="00BB59CD">
        <w:rPr>
          <w:rFonts w:ascii="Times New Roman" w:hAnsi="Times New Roman" w:cs="Times New Roman"/>
          <w:color w:val="222A35" w:themeColor="text2" w:themeShade="80"/>
        </w:rPr>
        <w:t xml:space="preserve"> Mallet. The vehicles have not left space for riders to pass.</w:t>
      </w:r>
    </w:p>
    <w:p w:rsidR="0087030D" w:rsidRPr="000914CA" w:rsidRDefault="0087030D" w:rsidP="005F21EA">
      <w:pPr>
        <w:spacing w:after="0"/>
        <w:jc w:val="both"/>
        <w:rPr>
          <w:rFonts w:ascii="Times New Roman" w:hAnsi="Times New Roman" w:cs="Times New Roman"/>
          <w:color w:val="222A35" w:themeColor="text2" w:themeShade="80"/>
        </w:rPr>
      </w:pPr>
    </w:p>
    <w:p w:rsidR="00E84907" w:rsidRPr="005B2E4B" w:rsidRDefault="00350F8E"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122CFC" w:rsidRDefault="00122CFC" w:rsidP="00CA4D58">
      <w:pPr>
        <w:pStyle w:val="NoSpacing"/>
        <w:ind w:left="1440"/>
        <w:rPr>
          <w:rFonts w:ascii="Times New Roman" w:hAnsi="Times New Roman" w:cs="Times New Roman"/>
          <w:color w:val="222A35" w:themeColor="text2" w:themeShade="80"/>
        </w:rPr>
      </w:pPr>
    </w:p>
    <w:p w:rsidR="00122CFC" w:rsidRDefault="00122CFC" w:rsidP="00CA4D58">
      <w:pPr>
        <w:pStyle w:val="NoSpacing"/>
        <w:ind w:left="1440"/>
        <w:rPr>
          <w:rFonts w:ascii="Times New Roman" w:hAnsi="Times New Roman" w:cs="Times New Roman"/>
          <w:color w:val="222A35" w:themeColor="text2" w:themeShade="80"/>
        </w:rPr>
      </w:pPr>
      <w:r w:rsidRPr="00122CFC">
        <w:rPr>
          <w:noProof/>
          <w:lang w:eastAsia="en-GB"/>
        </w:rPr>
        <w:drawing>
          <wp:inline distT="0" distB="0" distL="0" distR="0">
            <wp:extent cx="3838575" cy="33120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9209" cy="3329870"/>
                    </a:xfrm>
                    <a:prstGeom prst="rect">
                      <a:avLst/>
                    </a:prstGeom>
                    <a:noFill/>
                    <a:ln>
                      <a:noFill/>
                    </a:ln>
                  </pic:spPr>
                </pic:pic>
              </a:graphicData>
            </a:graphic>
          </wp:inline>
        </w:drawing>
      </w:r>
    </w:p>
    <w:p w:rsidR="002F1BE0" w:rsidRDefault="002F1BE0" w:rsidP="00CA4D58">
      <w:pPr>
        <w:pStyle w:val="NoSpacing"/>
        <w:ind w:left="1440"/>
        <w:rPr>
          <w:rFonts w:ascii="Times New Roman" w:hAnsi="Times New Roman" w:cs="Times New Roman"/>
          <w:color w:val="222A35" w:themeColor="text2" w:themeShade="80"/>
        </w:rPr>
      </w:pPr>
    </w:p>
    <w:p w:rsidR="00040475" w:rsidRDefault="00040475" w:rsidP="00CA4D58">
      <w:pPr>
        <w:pStyle w:val="NoSpacing"/>
        <w:ind w:left="1440"/>
        <w:rPr>
          <w:rFonts w:ascii="Times New Roman" w:hAnsi="Times New Roman" w:cs="Times New Roman"/>
          <w:color w:val="222A35" w:themeColor="text2" w:themeShade="80"/>
        </w:rPr>
      </w:pPr>
    </w:p>
    <w:p w:rsidR="00AF39FD" w:rsidRDefault="00E84907" w:rsidP="00D06B14">
      <w:pPr>
        <w:pStyle w:val="NoSpacing"/>
        <w:ind w:left="144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lastRenderedPageBreak/>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040475" w:rsidRDefault="00040475" w:rsidP="0004047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advised that an adjustment was made as the cheque for West </w:t>
      </w:r>
      <w:proofErr w:type="spellStart"/>
      <w:r>
        <w:rPr>
          <w:rFonts w:ascii="Times New Roman" w:hAnsi="Times New Roman" w:cs="Times New Roman"/>
          <w:color w:val="222A35" w:themeColor="text2" w:themeShade="80"/>
        </w:rPr>
        <w:t>Pennard</w:t>
      </w:r>
      <w:proofErr w:type="spellEnd"/>
      <w:r>
        <w:rPr>
          <w:rFonts w:ascii="Times New Roman" w:hAnsi="Times New Roman" w:cs="Times New Roman"/>
          <w:color w:val="222A35" w:themeColor="text2" w:themeShade="80"/>
        </w:rPr>
        <w:t xml:space="preserve"> School as it was never send at the beginning of the first lockdown. The Chairman advised that a local resident had paid for the school minibus in full.</w:t>
      </w:r>
    </w:p>
    <w:p w:rsidR="003817E6" w:rsidRDefault="00BF5291" w:rsidP="00D06B14">
      <w:pPr>
        <w:pStyle w:val="NoSpacing"/>
        <w:ind w:left="144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sidR="003817E6">
        <w:rPr>
          <w:rFonts w:ascii="Times New Roman" w:hAnsi="Times New Roman" w:cs="Times New Roman"/>
          <w:color w:val="222A35" w:themeColor="text2" w:themeShade="80"/>
        </w:rPr>
        <w:tab/>
      </w:r>
      <w:r w:rsidR="003817E6" w:rsidRPr="00BF5291">
        <w:rPr>
          <w:rFonts w:ascii="Times New Roman" w:hAnsi="Times New Roman" w:cs="Times New Roman"/>
          <w:color w:val="222A35" w:themeColor="text2" w:themeShade="80"/>
          <w:u w:val="single"/>
        </w:rPr>
        <w:t>Insurance</w:t>
      </w:r>
      <w:r w:rsidR="003817E6">
        <w:rPr>
          <w:rFonts w:ascii="Times New Roman" w:hAnsi="Times New Roman" w:cs="Times New Roman"/>
          <w:color w:val="222A35" w:themeColor="text2" w:themeShade="80"/>
        </w:rPr>
        <w:t xml:space="preserve">: </w:t>
      </w:r>
    </w:p>
    <w:p w:rsidR="00040475" w:rsidRDefault="00040475" w:rsidP="0004047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insurance has been renewed for a year, a saving of £</w:t>
      </w:r>
      <w:r w:rsidR="00A273B0">
        <w:rPr>
          <w:rFonts w:ascii="Times New Roman" w:hAnsi="Times New Roman" w:cs="Times New Roman"/>
          <w:color w:val="222A35" w:themeColor="text2" w:themeShade="80"/>
        </w:rPr>
        <w:t xml:space="preserve">715.35 </w:t>
      </w:r>
      <w:r>
        <w:rPr>
          <w:rFonts w:ascii="Times New Roman" w:hAnsi="Times New Roman" w:cs="Times New Roman"/>
          <w:color w:val="222A35" w:themeColor="text2" w:themeShade="80"/>
        </w:rPr>
        <w:t>was achieved by awarding to BHIB. Thanks was given to Councillor Elkin for assisting the Clerk with the renewal.</w:t>
      </w:r>
      <w:r w:rsidR="0053060D">
        <w:rPr>
          <w:rFonts w:ascii="Times New Roman" w:hAnsi="Times New Roman" w:cs="Times New Roman"/>
          <w:color w:val="222A35" w:themeColor="text2" w:themeShade="80"/>
        </w:rPr>
        <w:t xml:space="preserve"> The Clerk was reminded to insure the new mower.</w:t>
      </w:r>
    </w:p>
    <w:p w:rsidR="0053060D" w:rsidRDefault="0053060D" w:rsidP="0004047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will do this when she requests the Playing Field Contribution figure. </w:t>
      </w:r>
    </w:p>
    <w:p w:rsidR="0053060D" w:rsidRDefault="0053060D" w:rsidP="0004047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Chairman confirmed that there is an annual inspection of the Playing Fields.</w:t>
      </w:r>
    </w:p>
    <w:p w:rsidR="00CB5F51" w:rsidRDefault="00CB5F51" w:rsidP="000914CA">
      <w:pPr>
        <w:pStyle w:val="NoSpacing"/>
        <w:rPr>
          <w:rFonts w:ascii="Times New Roman" w:hAnsi="Times New Roman" w:cs="Times New Roman"/>
          <w:color w:val="222A35" w:themeColor="text2" w:themeShade="80"/>
        </w:rPr>
      </w:pPr>
    </w:p>
    <w:p w:rsidR="00CA4D58"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53060D">
        <w:rPr>
          <w:rFonts w:ascii="Times New Roman" w:hAnsi="Times New Roman" w:cs="Times New Roman"/>
          <w:color w:val="222A35" w:themeColor="text2" w:themeShade="80"/>
        </w:rPr>
        <w:t xml:space="preserve"> Councillor Drew reported that everything is good.</w:t>
      </w:r>
    </w:p>
    <w:p w:rsidR="000914CA" w:rsidRDefault="00E32F27" w:rsidP="0053060D">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r w:rsidR="0053060D">
        <w:rPr>
          <w:rFonts w:ascii="Times New Roman" w:hAnsi="Times New Roman" w:cs="Times New Roman"/>
          <w:color w:val="222A35" w:themeColor="text2" w:themeShade="80"/>
        </w:rPr>
        <w:t xml:space="preserve"> The work regarding the fence has not yet been completed. Councillors R </w:t>
      </w:r>
      <w:proofErr w:type="spellStart"/>
      <w:r w:rsidR="0053060D">
        <w:rPr>
          <w:rFonts w:ascii="Times New Roman" w:hAnsi="Times New Roman" w:cs="Times New Roman"/>
          <w:color w:val="222A35" w:themeColor="text2" w:themeShade="80"/>
        </w:rPr>
        <w:t>Kealre</w:t>
      </w:r>
      <w:proofErr w:type="spellEnd"/>
      <w:r w:rsidR="0053060D">
        <w:rPr>
          <w:rFonts w:ascii="Times New Roman" w:hAnsi="Times New Roman" w:cs="Times New Roman"/>
          <w:color w:val="222A35" w:themeColor="text2" w:themeShade="80"/>
        </w:rPr>
        <w:t>, Drew, King and Noble will be meeting on the 17</w:t>
      </w:r>
      <w:r w:rsidR="0053060D" w:rsidRPr="0053060D">
        <w:rPr>
          <w:rFonts w:ascii="Times New Roman" w:hAnsi="Times New Roman" w:cs="Times New Roman"/>
          <w:color w:val="222A35" w:themeColor="text2" w:themeShade="80"/>
          <w:vertAlign w:val="superscript"/>
        </w:rPr>
        <w:t>th</w:t>
      </w:r>
      <w:r w:rsidR="0053060D">
        <w:rPr>
          <w:rFonts w:ascii="Times New Roman" w:hAnsi="Times New Roman" w:cs="Times New Roman"/>
          <w:color w:val="222A35" w:themeColor="text2" w:themeShade="80"/>
        </w:rPr>
        <w:t xml:space="preserve"> April at 9am to complete maintenance work.</w:t>
      </w:r>
    </w:p>
    <w:p w:rsidR="0053060D" w:rsidRPr="0053060D" w:rsidRDefault="0053060D" w:rsidP="0053060D">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The Sandra House Memorial Tree has been planted and Councillor King is watering it weekly.</w:t>
      </w:r>
    </w:p>
    <w:p w:rsidR="0006346B" w:rsidRPr="0056341A" w:rsidRDefault="0006346B" w:rsidP="0056341A">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Pr>
          <w:rFonts w:ascii="Times New Roman" w:hAnsi="Times New Roman" w:cs="Times New Roman"/>
          <w:color w:val="222A35" w:themeColor="text2" w:themeShade="80"/>
          <w:u w:val="single"/>
        </w:rPr>
        <w:t>Burial Fees:</w:t>
      </w:r>
      <w:r w:rsidR="0056341A">
        <w:rPr>
          <w:rFonts w:ascii="Times New Roman" w:hAnsi="Times New Roman" w:cs="Times New Roman"/>
          <w:color w:val="222A35" w:themeColor="text2" w:themeShade="80"/>
        </w:rPr>
        <w:t xml:space="preserve"> The Clerk advised that she is waiting until the start of the new financial year to compare the burial fees of other Parishes as they may be publishing new fees.</w:t>
      </w:r>
    </w:p>
    <w:p w:rsidR="00DE0F55" w:rsidRDefault="00DE0F55" w:rsidP="0006346B">
      <w:pPr>
        <w:spacing w:after="0"/>
        <w:jc w:val="both"/>
        <w:rPr>
          <w:rFonts w:ascii="Times New Roman" w:hAnsi="Times New Roman" w:cs="Times New Roman"/>
          <w:color w:val="222A35" w:themeColor="text2" w:themeShade="80"/>
          <w:u w:val="single"/>
        </w:rPr>
      </w:pPr>
    </w:p>
    <w:p w:rsidR="00DE0F55" w:rsidRDefault="00DE0F55"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Pr>
          <w:rFonts w:ascii="Times New Roman" w:hAnsi="Times New Roman" w:cs="Times New Roman"/>
          <w:color w:val="222A35" w:themeColor="text2" w:themeShade="80"/>
        </w:rPr>
        <w:tab/>
      </w:r>
      <w:r w:rsidRPr="00DE0F55">
        <w:rPr>
          <w:rFonts w:ascii="Times New Roman" w:hAnsi="Times New Roman" w:cs="Times New Roman"/>
          <w:b/>
          <w:color w:val="222A35" w:themeColor="text2" w:themeShade="80"/>
        </w:rPr>
        <w:t>FOOTPATHS</w:t>
      </w:r>
    </w:p>
    <w:p w:rsidR="00DE0F55" w:rsidRPr="00422B27" w:rsidRDefault="00DE0F55" w:rsidP="00422B27">
      <w:pPr>
        <w:spacing w:after="0"/>
        <w:ind w:left="2160" w:hanging="720"/>
        <w:jc w:val="both"/>
        <w:rPr>
          <w:rFonts w:ascii="Times New Roman" w:hAnsi="Times New Roman" w:cs="Times New Roman"/>
          <w:color w:val="1D2228"/>
          <w:shd w:val="clear" w:color="auto" w:fill="FFFFFF"/>
        </w:rPr>
      </w:pPr>
      <w:proofErr w:type="gramStart"/>
      <w:r>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DE0F55">
        <w:rPr>
          <w:rFonts w:ascii="Times New Roman" w:hAnsi="Times New Roman" w:cs="Times New Roman"/>
          <w:color w:val="222A35" w:themeColor="text2" w:themeShade="80"/>
          <w:u w:val="single"/>
        </w:rPr>
        <w:t>P</w:t>
      </w:r>
      <w:r w:rsidRPr="00DE0F55">
        <w:rPr>
          <w:rFonts w:ascii="Times New Roman" w:hAnsi="Times New Roman" w:cs="Times New Roman"/>
          <w:color w:val="1D2228"/>
          <w:u w:val="single"/>
          <w:shd w:val="clear" w:color="auto" w:fill="FFFFFF"/>
        </w:rPr>
        <w:t>roposed footpath SM16/42 diversion order</w:t>
      </w:r>
      <w:r w:rsidR="00F67ABD">
        <w:rPr>
          <w:rFonts w:ascii="Times New Roman" w:hAnsi="Times New Roman" w:cs="Times New Roman"/>
          <w:color w:val="1D2228"/>
          <w:u w:val="single"/>
          <w:shd w:val="clear" w:color="auto" w:fill="FFFFFF"/>
        </w:rPr>
        <w:t>:</w:t>
      </w:r>
      <w:r w:rsidR="00422B27">
        <w:rPr>
          <w:rFonts w:ascii="Times New Roman" w:hAnsi="Times New Roman" w:cs="Times New Roman"/>
          <w:color w:val="1D2228"/>
          <w:shd w:val="clear" w:color="auto" w:fill="FFFFFF"/>
        </w:rPr>
        <w:t xml:space="preserve"> This involves a change to the left turn, a new bridge over the stream and the field boundary, moving it away from the house. The Parish Council supports this change.</w:t>
      </w:r>
    </w:p>
    <w:p w:rsidR="00DE0F55" w:rsidRDefault="00DE0F55" w:rsidP="00422B27">
      <w:pPr>
        <w:spacing w:after="0"/>
        <w:ind w:left="2160" w:hanging="720"/>
        <w:jc w:val="both"/>
        <w:rPr>
          <w:rFonts w:ascii="Times New Roman" w:hAnsi="Times New Roman" w:cs="Times New Roman"/>
          <w:color w:val="1D2228"/>
          <w:shd w:val="clear" w:color="auto" w:fill="FFFFFF"/>
        </w:rPr>
      </w:pPr>
      <w:proofErr w:type="gramStart"/>
      <w:r>
        <w:rPr>
          <w:rFonts w:ascii="Times New Roman" w:hAnsi="Times New Roman" w:cs="Times New Roman"/>
          <w:color w:val="1D2228"/>
          <w:shd w:val="clear" w:color="auto" w:fill="FFFFFF"/>
        </w:rPr>
        <w:t>ii</w:t>
      </w:r>
      <w:proofErr w:type="gramEnd"/>
      <w:r>
        <w:rPr>
          <w:rFonts w:ascii="Times New Roman" w:hAnsi="Times New Roman" w:cs="Times New Roman"/>
          <w:color w:val="1D2228"/>
          <w:shd w:val="clear" w:color="auto" w:fill="FFFFFF"/>
        </w:rPr>
        <w:tab/>
      </w:r>
      <w:r w:rsidRPr="00DE0F55">
        <w:rPr>
          <w:rFonts w:ascii="Times New Roman" w:hAnsi="Times New Roman" w:cs="Times New Roman"/>
          <w:color w:val="1D2228"/>
          <w:u w:val="single"/>
          <w:shd w:val="clear" w:color="auto" w:fill="FFFFFF"/>
        </w:rPr>
        <w:t>Winter's Hill footpaths SM16/ 4 and SM16/5</w:t>
      </w:r>
      <w:r w:rsidR="00F67ABD">
        <w:rPr>
          <w:rFonts w:ascii="Times New Roman" w:hAnsi="Times New Roman" w:cs="Times New Roman"/>
          <w:color w:val="1D2228"/>
          <w:u w:val="single"/>
          <w:shd w:val="clear" w:color="auto" w:fill="FFFFFF"/>
        </w:rPr>
        <w:t>:</w:t>
      </w:r>
      <w:r w:rsidR="00422B27">
        <w:rPr>
          <w:rFonts w:ascii="Times New Roman" w:hAnsi="Times New Roman" w:cs="Times New Roman"/>
          <w:color w:val="1D2228"/>
          <w:u w:val="single"/>
          <w:shd w:val="clear" w:color="auto" w:fill="FFFFFF"/>
        </w:rPr>
        <w:t xml:space="preserve"> </w:t>
      </w:r>
      <w:r w:rsidR="00422B27">
        <w:rPr>
          <w:rFonts w:ascii="Times New Roman" w:hAnsi="Times New Roman" w:cs="Times New Roman"/>
          <w:color w:val="1D2228"/>
          <w:shd w:val="clear" w:color="auto" w:fill="FFFFFF"/>
        </w:rPr>
        <w:t>A new kissing gate instead of stile will be installed. It was confirmed that the footpaths are no longer blocked but makes uncomfortable walking. Claire Haskins and the Ramblers Association are aware. The owner stated that if there are any further concerns to contact him and he will look to resolve.</w:t>
      </w:r>
    </w:p>
    <w:p w:rsidR="00422B27" w:rsidRDefault="00422B27" w:rsidP="00422B27">
      <w:pPr>
        <w:spacing w:after="0"/>
        <w:ind w:left="2160" w:hanging="720"/>
        <w:jc w:val="both"/>
        <w:rPr>
          <w:rFonts w:ascii="Times New Roman" w:hAnsi="Times New Roman" w:cs="Times New Roman"/>
          <w:color w:val="1D2228"/>
          <w:u w:val="single"/>
          <w:shd w:val="clear" w:color="auto" w:fill="FFFFFF"/>
        </w:rPr>
      </w:pPr>
      <w:r>
        <w:rPr>
          <w:rFonts w:ascii="Times New Roman" w:hAnsi="Times New Roman" w:cs="Times New Roman"/>
          <w:color w:val="1D2228"/>
          <w:shd w:val="clear" w:color="auto" w:fill="FFFFFF"/>
        </w:rPr>
        <w:tab/>
      </w:r>
      <w:r w:rsidRPr="00422B27">
        <w:rPr>
          <w:rFonts w:ascii="Times New Roman" w:hAnsi="Times New Roman" w:cs="Times New Roman"/>
          <w:color w:val="1D2228"/>
          <w:u w:val="single"/>
          <w:shd w:val="clear" w:color="auto" w:fill="FFFFFF"/>
        </w:rPr>
        <w:t>Footpath M16/16</w:t>
      </w:r>
    </w:p>
    <w:p w:rsidR="00422B27" w:rsidRDefault="00932FEB" w:rsidP="00422B27">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tab/>
        <w:t xml:space="preserve">A working party is being assembled to look at this footpath. Councillor King will speak to the owners of the property adjacent to the footpath to request access to the footpath so stone can be barrowed in to firm up the path. Councillor R </w:t>
      </w:r>
      <w:proofErr w:type="spellStart"/>
      <w:r>
        <w:rPr>
          <w:rFonts w:ascii="Times New Roman" w:hAnsi="Times New Roman" w:cs="Times New Roman"/>
          <w:color w:val="1D2228"/>
          <w:shd w:val="clear" w:color="auto" w:fill="FFFFFF"/>
        </w:rPr>
        <w:t>Kearle</w:t>
      </w:r>
      <w:proofErr w:type="spellEnd"/>
      <w:r>
        <w:rPr>
          <w:rFonts w:ascii="Times New Roman" w:hAnsi="Times New Roman" w:cs="Times New Roman"/>
          <w:color w:val="1D2228"/>
          <w:shd w:val="clear" w:color="auto" w:fill="FFFFFF"/>
        </w:rPr>
        <w:t xml:space="preserve"> will supply the stone and machinery, Councillors Drew, S </w:t>
      </w:r>
      <w:proofErr w:type="spellStart"/>
      <w:r>
        <w:rPr>
          <w:rFonts w:ascii="Times New Roman" w:hAnsi="Times New Roman" w:cs="Times New Roman"/>
          <w:color w:val="1D2228"/>
          <w:shd w:val="clear" w:color="auto" w:fill="FFFFFF"/>
        </w:rPr>
        <w:t>Kearle</w:t>
      </w:r>
      <w:proofErr w:type="spellEnd"/>
      <w:r>
        <w:rPr>
          <w:rFonts w:ascii="Times New Roman" w:hAnsi="Times New Roman" w:cs="Times New Roman"/>
          <w:color w:val="1D2228"/>
          <w:shd w:val="clear" w:color="auto" w:fill="FFFFFF"/>
        </w:rPr>
        <w:t xml:space="preserve"> and a local resident agreed to help with the work.</w:t>
      </w:r>
    </w:p>
    <w:p w:rsidR="00932FEB" w:rsidRPr="00422B27" w:rsidRDefault="00932FEB" w:rsidP="00422B27">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1D2228"/>
          <w:shd w:val="clear" w:color="auto" w:fill="FFFFFF"/>
        </w:rPr>
        <w:tab/>
      </w:r>
      <w:proofErr w:type="spellStart"/>
      <w:r>
        <w:rPr>
          <w:rFonts w:ascii="Times New Roman" w:hAnsi="Times New Roman" w:cs="Times New Roman"/>
          <w:color w:val="1D2228"/>
          <w:shd w:val="clear" w:color="auto" w:fill="FFFFFF"/>
        </w:rPr>
        <w:t>Platterwell</w:t>
      </w:r>
      <w:proofErr w:type="spellEnd"/>
      <w:r>
        <w:rPr>
          <w:rFonts w:ascii="Times New Roman" w:hAnsi="Times New Roman" w:cs="Times New Roman"/>
          <w:color w:val="1D2228"/>
          <w:shd w:val="clear" w:color="auto" w:fill="FFFFFF"/>
        </w:rPr>
        <w:t xml:space="preserve"> Lane has been reported to Claire Haskins. The ASBO’s currently are unable to carry out the work due to lack of manpower.</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DE0F55"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p>
    <w:p w:rsidR="00932FEB" w:rsidRDefault="00932FEB" w:rsidP="008367D1">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Village Litter Pick will take place on Saturday 1</w:t>
      </w:r>
      <w:r w:rsidRPr="00932FEB">
        <w:rPr>
          <w:rFonts w:ascii="Times New Roman" w:hAnsi="Times New Roman" w:cs="Times New Roman"/>
          <w:color w:val="222A35" w:themeColor="text2" w:themeShade="80"/>
          <w:vertAlign w:val="superscript"/>
        </w:rPr>
        <w:t>st</w:t>
      </w:r>
      <w:r>
        <w:rPr>
          <w:rFonts w:ascii="Times New Roman" w:hAnsi="Times New Roman" w:cs="Times New Roman"/>
          <w:color w:val="222A35" w:themeColor="text2" w:themeShade="80"/>
        </w:rPr>
        <w:t xml:space="preserve"> May</w:t>
      </w:r>
      <w:r w:rsidR="00CA1565">
        <w:rPr>
          <w:rFonts w:ascii="Times New Roman" w:hAnsi="Times New Roman" w:cs="Times New Roman"/>
          <w:color w:val="222A35" w:themeColor="text2" w:themeShade="80"/>
        </w:rPr>
        <w:t>, meeting outside the Village Hall at 9am. Please come along and help keep the village beautiful.</w:t>
      </w:r>
    </w:p>
    <w:p w:rsidR="008367D1" w:rsidRDefault="008367D1" w:rsidP="006348E2">
      <w:pPr>
        <w:pStyle w:val="NoSpacing"/>
        <w:rPr>
          <w:rFonts w:ascii="Times New Roman" w:hAnsi="Times New Roman" w:cs="Times New Roman"/>
          <w:color w:val="222A35" w:themeColor="text2" w:themeShade="80"/>
        </w:rPr>
      </w:pPr>
    </w:p>
    <w:p w:rsidR="006348E2" w:rsidRDefault="006348E2" w:rsidP="008367D1">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Villagers are asked once again to park considerately, not on corners or blind bends, slow down and be respectful to pedestrians.</w:t>
      </w:r>
    </w:p>
    <w:p w:rsidR="008367D1" w:rsidRDefault="008367D1" w:rsidP="008367D1">
      <w:pPr>
        <w:pStyle w:val="NoSpacing"/>
        <w:rPr>
          <w:rFonts w:ascii="Times New Roman" w:hAnsi="Times New Roman" w:cs="Times New Roman"/>
          <w:color w:val="222A35" w:themeColor="text2" w:themeShade="80"/>
        </w:rPr>
      </w:pPr>
    </w:p>
    <w:p w:rsidR="006348E2" w:rsidRDefault="006348E2" w:rsidP="008367D1">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Residents are requested to contact the Parish Clerk with their suggested locations of Dog Poo Bins. Residents are reminded that there is a £1000 fine for not picking up your dog waste.</w:t>
      </w:r>
    </w:p>
    <w:p w:rsidR="006348E2" w:rsidRDefault="006348E2" w:rsidP="006C53CC">
      <w:pPr>
        <w:pStyle w:val="NoSpacing"/>
        <w:rPr>
          <w:rFonts w:ascii="Times New Roman" w:hAnsi="Times New Roman" w:cs="Times New Roman"/>
          <w:color w:val="222A35" w:themeColor="text2" w:themeShade="80"/>
        </w:rPr>
      </w:pPr>
    </w:p>
    <w:p w:rsidR="006348E2" w:rsidRPr="00932FEB" w:rsidRDefault="006348E2" w:rsidP="00CA156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A local resident advised that the bins have not been collected regularly in Burford, they have visited the company but it has no improved. The Parish Council will monitor the situation and the Clerk will make Nigel Hewitt-Cooper aware.</w:t>
      </w:r>
    </w:p>
    <w:p w:rsidR="00932FEB" w:rsidRDefault="00932FEB" w:rsidP="006C53CC">
      <w:pPr>
        <w:pStyle w:val="NoSpacing"/>
        <w:rPr>
          <w:rFonts w:ascii="Times New Roman" w:hAnsi="Times New Roman" w:cs="Times New Roman"/>
          <w:color w:val="222A35" w:themeColor="text2" w:themeShade="80"/>
          <w:u w:val="single"/>
        </w:rPr>
      </w:pPr>
    </w:p>
    <w:p w:rsidR="00932FEB" w:rsidRDefault="00932FEB" w:rsidP="00CA4D58">
      <w:pPr>
        <w:pStyle w:val="NoSpacing"/>
        <w:ind w:left="720" w:firstLine="720"/>
        <w:rPr>
          <w:rFonts w:ascii="Times New Roman" w:hAnsi="Times New Roman" w:cs="Times New Roman"/>
          <w:color w:val="222A35" w:themeColor="text2" w:themeShade="80"/>
        </w:rPr>
      </w:pPr>
      <w:r>
        <w:rPr>
          <w:rFonts w:ascii="Times New Roman" w:hAnsi="Times New Roman" w:cs="Times New Roman"/>
          <w:color w:val="222A35" w:themeColor="text2" w:themeShade="80"/>
        </w:rPr>
        <w:tab/>
        <w:t>The Bush Lane sign has been stolen.</w:t>
      </w:r>
    </w:p>
    <w:p w:rsidR="00932FEB" w:rsidRPr="00932FEB" w:rsidRDefault="00932FEB" w:rsidP="00932FEB">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King and Noble did a litter pick a couple of weeks ago and suggested a village litter pick. It was agreed this would take placed on 1</w:t>
      </w:r>
      <w:r w:rsidRPr="00932FEB">
        <w:rPr>
          <w:rFonts w:ascii="Times New Roman" w:hAnsi="Times New Roman" w:cs="Times New Roman"/>
          <w:color w:val="222A35" w:themeColor="text2" w:themeShade="80"/>
          <w:vertAlign w:val="superscript"/>
        </w:rPr>
        <w:t>st</w:t>
      </w:r>
      <w:r>
        <w:rPr>
          <w:rFonts w:ascii="Times New Roman" w:hAnsi="Times New Roman" w:cs="Times New Roman"/>
          <w:color w:val="222A35" w:themeColor="text2" w:themeShade="80"/>
        </w:rPr>
        <w:t xml:space="preserve"> May at 9am.</w:t>
      </w:r>
    </w:p>
    <w:p w:rsidR="00B44DA9" w:rsidRDefault="00B44DA9" w:rsidP="00B44DA9">
      <w:pPr>
        <w:pStyle w:val="NoSpacing"/>
        <w:rPr>
          <w:rFonts w:ascii="Times New Roman" w:hAnsi="Times New Roman" w:cs="Times New Roman"/>
          <w:color w:val="222A35" w:themeColor="text2" w:themeShade="80"/>
          <w:u w:val="single"/>
        </w:rPr>
      </w:pPr>
    </w:p>
    <w:p w:rsidR="00B44DA9" w:rsidRDefault="00B44DA9" w:rsidP="00B44DA9">
      <w:pPr>
        <w:pStyle w:val="NoSpacing"/>
        <w:rPr>
          <w:rFonts w:ascii="Times New Roman" w:hAnsi="Times New Roman" w:cs="Times New Roman"/>
          <w:b/>
          <w:color w:val="222A35" w:themeColor="text2" w:themeShade="80"/>
        </w:rPr>
      </w:pPr>
      <w:r>
        <w:rPr>
          <w:rFonts w:ascii="Times New Roman" w:hAnsi="Times New Roman" w:cs="Times New Roman"/>
          <w:color w:val="222A35" w:themeColor="text2" w:themeShade="80"/>
        </w:rPr>
        <w:t>10.</w:t>
      </w:r>
      <w:r>
        <w:rPr>
          <w:rFonts w:ascii="Times New Roman" w:hAnsi="Times New Roman" w:cs="Times New Roman"/>
          <w:color w:val="222A35" w:themeColor="text2" w:themeShade="80"/>
        </w:rPr>
        <w:tab/>
      </w:r>
      <w:r w:rsidRPr="00B44DA9">
        <w:rPr>
          <w:rFonts w:ascii="Times New Roman" w:hAnsi="Times New Roman" w:cs="Times New Roman"/>
          <w:b/>
          <w:color w:val="222A35" w:themeColor="text2" w:themeShade="80"/>
        </w:rPr>
        <w:t>GFEL</w:t>
      </w:r>
    </w:p>
    <w:p w:rsidR="00B44DA9" w:rsidRPr="008D4F3B" w:rsidRDefault="00B44DA9" w:rsidP="00B44DA9">
      <w:pPr>
        <w:pStyle w:val="NoSpacing"/>
        <w:numPr>
          <w:ilvl w:val="0"/>
          <w:numId w:val="35"/>
        </w:numPr>
        <w:ind w:hanging="600"/>
        <w:rPr>
          <w:rFonts w:ascii="Times New Roman" w:hAnsi="Times New Roman" w:cs="Times New Roman"/>
          <w:color w:val="222A35" w:themeColor="text2" w:themeShade="80"/>
        </w:rPr>
      </w:pPr>
      <w:r>
        <w:rPr>
          <w:rFonts w:ascii="Times New Roman" w:hAnsi="Times New Roman" w:cs="Times New Roman"/>
          <w:color w:val="222A35" w:themeColor="text2" w:themeShade="80"/>
          <w:u w:val="single"/>
        </w:rPr>
        <w:t>Festival Event</w:t>
      </w:r>
      <w:r w:rsidR="00E90FF1">
        <w:rPr>
          <w:rFonts w:ascii="Times New Roman" w:hAnsi="Times New Roman" w:cs="Times New Roman"/>
          <w:color w:val="222A35" w:themeColor="text2" w:themeShade="80"/>
          <w:u w:val="single"/>
        </w:rPr>
        <w:t>:</w:t>
      </w:r>
    </w:p>
    <w:p w:rsidR="008D4F3B" w:rsidRPr="00E90FF1" w:rsidRDefault="008D4F3B" w:rsidP="00932FEB">
      <w:pPr>
        <w:pStyle w:val="NoSpacing"/>
        <w:ind w:left="2160"/>
        <w:rPr>
          <w:rFonts w:ascii="Times New Roman" w:hAnsi="Times New Roman" w:cs="Times New Roman"/>
          <w:color w:val="222A35" w:themeColor="text2" w:themeShade="80"/>
        </w:rPr>
      </w:pPr>
      <w:r w:rsidRPr="008D4F3B">
        <w:rPr>
          <w:rFonts w:ascii="Times New Roman" w:hAnsi="Times New Roman" w:cs="Times New Roman"/>
          <w:color w:val="222A35" w:themeColor="text2" w:themeShade="80"/>
        </w:rPr>
        <w:t xml:space="preserve">Adrian Coombs from GFEL explained that the potential event would take place on the 17th and or 18th September 2021 with a maximum of 49,999 people including performers and staff. Exact details cannot be provided as it depends on any </w:t>
      </w:r>
      <w:proofErr w:type="spellStart"/>
      <w:r w:rsidRPr="008D4F3B">
        <w:rPr>
          <w:rFonts w:ascii="Times New Roman" w:hAnsi="Times New Roman" w:cs="Times New Roman"/>
          <w:color w:val="222A35" w:themeColor="text2" w:themeShade="80"/>
        </w:rPr>
        <w:t>Govt</w:t>
      </w:r>
      <w:proofErr w:type="spellEnd"/>
      <w:r w:rsidRPr="008D4F3B">
        <w:rPr>
          <w:rFonts w:ascii="Times New Roman" w:hAnsi="Times New Roman" w:cs="Times New Roman"/>
          <w:color w:val="222A35" w:themeColor="text2" w:themeShade="80"/>
        </w:rPr>
        <w:t xml:space="preserve"> directives in the future post Step 4. If main Glastonbury Festival takes place then no concerts will take place in that calendar year.</w:t>
      </w:r>
    </w:p>
    <w:p w:rsidR="006204E0" w:rsidRDefault="006204E0" w:rsidP="00E90FF1">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event would have one stage, no public camping and the site would be fenced. It would open at 2pm and close at midnight, bars would close at 11pm. Music would be from 4pm to 11pm with low level background music playing at other times. Food would be available from 2pm to midnight.</w:t>
      </w:r>
    </w:p>
    <w:p w:rsidR="006204E0" w:rsidRDefault="006204E0" w:rsidP="00E90FF1">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Any licence given would have conditions. The usual teams would be involved with noise, traffic, and litter control.</w:t>
      </w:r>
    </w:p>
    <w:p w:rsidR="006204E0" w:rsidRDefault="006204E0" w:rsidP="00E90FF1">
      <w:pPr>
        <w:pStyle w:val="NoSpacing"/>
        <w:ind w:left="2160"/>
        <w:rPr>
          <w:rFonts w:ascii="Times New Roman" w:hAnsi="Times New Roman" w:cs="Times New Roman"/>
          <w:color w:val="222A35" w:themeColor="text2" w:themeShade="80"/>
        </w:rPr>
      </w:pPr>
    </w:p>
    <w:p w:rsidR="006204E0" w:rsidRDefault="006204E0" w:rsidP="00E90FF1">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Questions to be put to GFEL are as follows:</w:t>
      </w:r>
    </w:p>
    <w:p w:rsidR="006204E0" w:rsidRDefault="00BE4A19" w:rsidP="00BE4A19">
      <w:pPr>
        <w:pStyle w:val="NoSpacing"/>
        <w:numPr>
          <w:ilvl w:val="0"/>
          <w:numId w:val="32"/>
        </w:numPr>
        <w:rPr>
          <w:rFonts w:ascii="Times New Roman" w:hAnsi="Times New Roman" w:cs="Times New Roman"/>
          <w:color w:val="222A35" w:themeColor="text2" w:themeShade="80"/>
        </w:rPr>
      </w:pPr>
      <w:r>
        <w:rPr>
          <w:rFonts w:ascii="Times New Roman" w:hAnsi="Times New Roman" w:cs="Times New Roman"/>
          <w:color w:val="222A35" w:themeColor="text2" w:themeShade="80"/>
        </w:rPr>
        <w:t>Would Mary’s Gate be used and where would staff parking be?</w:t>
      </w:r>
    </w:p>
    <w:p w:rsidR="00BE4A19" w:rsidRDefault="00BE4A19" w:rsidP="00BE4A19">
      <w:pPr>
        <w:pStyle w:val="NoSpacing"/>
        <w:numPr>
          <w:ilvl w:val="0"/>
          <w:numId w:val="32"/>
        </w:numPr>
        <w:rPr>
          <w:rFonts w:ascii="Times New Roman" w:hAnsi="Times New Roman" w:cs="Times New Roman"/>
          <w:color w:val="222A35" w:themeColor="text2" w:themeShade="80"/>
        </w:rPr>
      </w:pPr>
      <w:r>
        <w:rPr>
          <w:rFonts w:ascii="Times New Roman" w:hAnsi="Times New Roman" w:cs="Times New Roman"/>
          <w:color w:val="222A35" w:themeColor="text2" w:themeShade="80"/>
        </w:rPr>
        <w:t>Will there be a village access point?</w:t>
      </w:r>
    </w:p>
    <w:p w:rsidR="00BE4A19" w:rsidRDefault="00BE4A19" w:rsidP="00BE4A19">
      <w:pPr>
        <w:pStyle w:val="NoSpacing"/>
        <w:numPr>
          <w:ilvl w:val="0"/>
          <w:numId w:val="32"/>
        </w:numPr>
        <w:rPr>
          <w:rFonts w:ascii="Times New Roman" w:hAnsi="Times New Roman" w:cs="Times New Roman"/>
          <w:color w:val="222A35" w:themeColor="text2" w:themeShade="80"/>
        </w:rPr>
      </w:pPr>
      <w:r>
        <w:rPr>
          <w:rFonts w:ascii="Times New Roman" w:hAnsi="Times New Roman" w:cs="Times New Roman"/>
          <w:color w:val="222A35" w:themeColor="text2" w:themeShade="80"/>
        </w:rPr>
        <w:t>Will Village Tickets be available?</w:t>
      </w:r>
    </w:p>
    <w:p w:rsidR="00BE4A19" w:rsidRDefault="00BE4A19" w:rsidP="00BE4A19">
      <w:pPr>
        <w:pStyle w:val="NoSpacing"/>
        <w:numPr>
          <w:ilvl w:val="0"/>
          <w:numId w:val="32"/>
        </w:numPr>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What assurance can you give that there will not be overnight parking, especially if people have been drinking? </w:t>
      </w:r>
    </w:p>
    <w:p w:rsidR="00BE4A19" w:rsidRDefault="00BE4A19" w:rsidP="00BE4A19">
      <w:pPr>
        <w:pStyle w:val="NoSpacing"/>
        <w:numPr>
          <w:ilvl w:val="0"/>
          <w:numId w:val="32"/>
        </w:numPr>
        <w:rPr>
          <w:rFonts w:ascii="Times New Roman" w:hAnsi="Times New Roman" w:cs="Times New Roman"/>
          <w:color w:val="222A35" w:themeColor="text2" w:themeShade="80"/>
        </w:rPr>
      </w:pPr>
      <w:r>
        <w:rPr>
          <w:rFonts w:ascii="Times New Roman" w:hAnsi="Times New Roman" w:cs="Times New Roman"/>
          <w:color w:val="222A35" w:themeColor="text2" w:themeShade="80"/>
        </w:rPr>
        <w:t>How will noise be controlled in the car parks when people leave the event?</w:t>
      </w:r>
    </w:p>
    <w:p w:rsidR="00E84907" w:rsidRDefault="00BE4A19" w:rsidP="00BE4A19">
      <w:pPr>
        <w:pStyle w:val="NoSpacing"/>
        <w:numPr>
          <w:ilvl w:val="0"/>
          <w:numId w:val="32"/>
        </w:numPr>
        <w:rPr>
          <w:rFonts w:ascii="Times New Roman" w:hAnsi="Times New Roman" w:cs="Times New Roman"/>
          <w:color w:val="222A35" w:themeColor="text2" w:themeShade="80"/>
        </w:rPr>
      </w:pPr>
      <w:r w:rsidRPr="00BE4A19">
        <w:rPr>
          <w:rFonts w:ascii="Times New Roman" w:hAnsi="Times New Roman" w:cs="Times New Roman"/>
          <w:color w:val="222A35" w:themeColor="text2" w:themeShade="80"/>
        </w:rPr>
        <w:t xml:space="preserve">Is the event a two day event or </w:t>
      </w:r>
      <w:r>
        <w:rPr>
          <w:rFonts w:ascii="Times New Roman" w:hAnsi="Times New Roman" w:cs="Times New Roman"/>
          <w:color w:val="222A35" w:themeColor="text2" w:themeShade="80"/>
        </w:rPr>
        <w:t>two, one day events?</w:t>
      </w:r>
    </w:p>
    <w:p w:rsidR="006725B6" w:rsidRDefault="00BE4A19" w:rsidP="00BE4A19">
      <w:pPr>
        <w:pStyle w:val="NoSpacing"/>
        <w:numPr>
          <w:ilvl w:val="0"/>
          <w:numId w:val="32"/>
        </w:numPr>
        <w:rPr>
          <w:rFonts w:ascii="Times New Roman" w:hAnsi="Times New Roman" w:cs="Times New Roman"/>
          <w:color w:val="222A35" w:themeColor="text2" w:themeShade="80"/>
        </w:rPr>
      </w:pPr>
      <w:r>
        <w:rPr>
          <w:rFonts w:ascii="Times New Roman" w:hAnsi="Times New Roman" w:cs="Times New Roman"/>
          <w:color w:val="222A35" w:themeColor="text2" w:themeShade="80"/>
        </w:rPr>
        <w:t>Would traffic leaving the site leave by the usual festival route?</w:t>
      </w:r>
    </w:p>
    <w:p w:rsidR="00BE4A19" w:rsidRDefault="006725B6" w:rsidP="00BE4A19">
      <w:pPr>
        <w:pStyle w:val="NoSpacing"/>
        <w:numPr>
          <w:ilvl w:val="0"/>
          <w:numId w:val="32"/>
        </w:numPr>
        <w:rPr>
          <w:rFonts w:ascii="Times New Roman" w:hAnsi="Times New Roman" w:cs="Times New Roman"/>
          <w:color w:val="222A35" w:themeColor="text2" w:themeShade="80"/>
        </w:rPr>
      </w:pPr>
      <w:r>
        <w:rPr>
          <w:rFonts w:ascii="Times New Roman" w:hAnsi="Times New Roman" w:cs="Times New Roman"/>
          <w:color w:val="222A35" w:themeColor="text2" w:themeShade="80"/>
        </w:rPr>
        <w:t>What will be the impact of the lighting?</w:t>
      </w:r>
    </w:p>
    <w:p w:rsidR="006725B6" w:rsidRDefault="006725B6" w:rsidP="00BE4A19">
      <w:pPr>
        <w:pStyle w:val="NoSpacing"/>
        <w:numPr>
          <w:ilvl w:val="0"/>
          <w:numId w:val="32"/>
        </w:numPr>
        <w:rPr>
          <w:rFonts w:ascii="Times New Roman" w:hAnsi="Times New Roman" w:cs="Times New Roman"/>
          <w:color w:val="222A35" w:themeColor="text2" w:themeShade="80"/>
        </w:rPr>
      </w:pPr>
      <w:r>
        <w:rPr>
          <w:rFonts w:ascii="Times New Roman" w:hAnsi="Times New Roman" w:cs="Times New Roman"/>
          <w:color w:val="222A35" w:themeColor="text2" w:themeShade="80"/>
        </w:rPr>
        <w:t>What will be the impact of crowds walking/ driving in the village?</w:t>
      </w:r>
    </w:p>
    <w:p w:rsidR="006725B6" w:rsidRDefault="006725B6" w:rsidP="00BE4A19">
      <w:pPr>
        <w:pStyle w:val="NoSpacing"/>
        <w:numPr>
          <w:ilvl w:val="0"/>
          <w:numId w:val="32"/>
        </w:numPr>
        <w:rPr>
          <w:rFonts w:ascii="Times New Roman" w:hAnsi="Times New Roman" w:cs="Times New Roman"/>
          <w:color w:val="222A35" w:themeColor="text2" w:themeShade="80"/>
        </w:rPr>
      </w:pPr>
      <w:r>
        <w:rPr>
          <w:rFonts w:ascii="Times New Roman" w:hAnsi="Times New Roman" w:cs="Times New Roman"/>
          <w:color w:val="222A35" w:themeColor="text2" w:themeShade="80"/>
        </w:rPr>
        <w:t>Residents asked for an email address where further questions could be asked.</w:t>
      </w:r>
    </w:p>
    <w:p w:rsidR="006725B6" w:rsidRDefault="006725B6" w:rsidP="006725B6">
      <w:pPr>
        <w:pStyle w:val="NoSpacing"/>
        <w:rPr>
          <w:rFonts w:ascii="Times New Roman" w:hAnsi="Times New Roman" w:cs="Times New Roman"/>
          <w:color w:val="222A35" w:themeColor="text2" w:themeShade="80"/>
        </w:rPr>
      </w:pPr>
    </w:p>
    <w:p w:rsidR="006725B6" w:rsidRDefault="006725B6" w:rsidP="006725B6">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will forward the above questions to GFEL.</w:t>
      </w:r>
    </w:p>
    <w:p w:rsidR="006725B6" w:rsidRPr="00BE4A19" w:rsidRDefault="006725B6" w:rsidP="006725B6">
      <w:pPr>
        <w:pStyle w:val="NoSpacing"/>
        <w:ind w:left="2880"/>
        <w:rPr>
          <w:rFonts w:ascii="Times New Roman" w:hAnsi="Times New Roman" w:cs="Times New Roman"/>
          <w:color w:val="222A35" w:themeColor="text2" w:themeShade="80"/>
        </w:rPr>
      </w:pPr>
    </w:p>
    <w:p w:rsidR="00BE4A19" w:rsidRPr="00BE4A19" w:rsidRDefault="00BE4A19" w:rsidP="00BE4A19">
      <w:pPr>
        <w:pStyle w:val="NoSpacing"/>
        <w:rPr>
          <w:rFonts w:ascii="Times New Roman" w:hAnsi="Times New Roman" w:cs="Times New Roman"/>
          <w:b/>
          <w:color w:val="222A35" w:themeColor="text2" w:themeShade="80"/>
        </w:rPr>
      </w:pPr>
    </w:p>
    <w:p w:rsidR="002E51AE" w:rsidRDefault="00E84907" w:rsidP="00626074">
      <w:pPr>
        <w:spacing w:after="0"/>
        <w:rPr>
          <w:rFonts w:ascii="Times New Roman" w:hAnsi="Times New Roman" w:cs="Times New Roman"/>
          <w:b/>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002E51AE" w:rsidRPr="002E51AE">
        <w:rPr>
          <w:rFonts w:ascii="Times New Roman" w:hAnsi="Times New Roman" w:cs="Times New Roman"/>
          <w:color w:val="222A35" w:themeColor="text2" w:themeShade="80"/>
        </w:rPr>
        <w:t>Annual Parish Meeting 21</w:t>
      </w:r>
      <w:r w:rsidR="002E51AE" w:rsidRPr="002E51AE">
        <w:rPr>
          <w:rFonts w:ascii="Times New Roman" w:hAnsi="Times New Roman" w:cs="Times New Roman"/>
          <w:color w:val="222A35" w:themeColor="text2" w:themeShade="80"/>
          <w:vertAlign w:val="superscript"/>
        </w:rPr>
        <w:t>st</w:t>
      </w:r>
      <w:r w:rsidR="002E51AE" w:rsidRPr="002E51AE">
        <w:rPr>
          <w:rFonts w:ascii="Times New Roman" w:hAnsi="Times New Roman" w:cs="Times New Roman"/>
          <w:color w:val="222A35" w:themeColor="text2" w:themeShade="80"/>
        </w:rPr>
        <w:t xml:space="preserve"> April 2021 at 7.30pm</w:t>
      </w:r>
    </w:p>
    <w:p w:rsidR="00EF701F" w:rsidRDefault="00E84907" w:rsidP="002E51AE">
      <w:pPr>
        <w:spacing w:after="0"/>
        <w:ind w:left="1440" w:firstLine="72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B44DA9">
        <w:rPr>
          <w:rFonts w:ascii="Times New Roman" w:hAnsi="Times New Roman" w:cs="Times New Roman"/>
          <w:color w:val="222A35" w:themeColor="text2" w:themeShade="80"/>
        </w:rPr>
        <w:t xml:space="preserve"> 5</w:t>
      </w:r>
      <w:r w:rsidR="00B44DA9" w:rsidRPr="00B44DA9">
        <w:rPr>
          <w:rFonts w:ascii="Times New Roman" w:hAnsi="Times New Roman" w:cs="Times New Roman"/>
          <w:color w:val="222A35" w:themeColor="text2" w:themeShade="80"/>
          <w:vertAlign w:val="superscript"/>
        </w:rPr>
        <w:t>th</w:t>
      </w:r>
      <w:r w:rsidR="00B44DA9">
        <w:rPr>
          <w:rFonts w:ascii="Times New Roman" w:hAnsi="Times New Roman" w:cs="Times New Roman"/>
          <w:color w:val="222A35" w:themeColor="text2" w:themeShade="80"/>
        </w:rPr>
        <w:t xml:space="preserve"> May </w:t>
      </w:r>
      <w:r w:rsidR="00EF701F">
        <w:rPr>
          <w:rFonts w:ascii="Times New Roman" w:hAnsi="Times New Roman" w:cs="Times New Roman"/>
          <w:color w:val="222A35" w:themeColor="text2" w:themeShade="80"/>
        </w:rPr>
        <w:t>2021</w:t>
      </w:r>
      <w:r w:rsidR="006774BA">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52081D" w:rsidRPr="00626074" w:rsidRDefault="00EF701F" w:rsidP="00626074">
      <w:pPr>
        <w:spacing w:after="0"/>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805E4C" w:rsidRDefault="006C53CC" w:rsidP="0052081D">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Meeting closed 10.03pm</w:t>
      </w:r>
    </w:p>
    <w:p w:rsidR="00686EA9" w:rsidRDefault="00686EA9" w:rsidP="0052081D">
      <w:pPr>
        <w:spacing w:after="0"/>
        <w:rPr>
          <w:rFonts w:ascii="Times New Roman" w:hAnsi="Times New Roman" w:cs="Times New Roman"/>
          <w:color w:val="222A35" w:themeColor="text2" w:themeShade="80"/>
        </w:rPr>
      </w:pPr>
    </w:p>
    <w:p w:rsidR="00686EA9" w:rsidRDefault="00686EA9" w:rsidP="0052081D">
      <w:pPr>
        <w:spacing w:after="0"/>
        <w:rPr>
          <w:rFonts w:ascii="Times New Roman" w:hAnsi="Times New Roman" w:cs="Times New Roman"/>
          <w:color w:val="222A35" w:themeColor="text2" w:themeShade="80"/>
        </w:rPr>
      </w:pPr>
    </w:p>
    <w:p w:rsidR="00686EA9" w:rsidRDefault="00686EA9" w:rsidP="0052081D">
      <w:pPr>
        <w:spacing w:after="0"/>
        <w:rPr>
          <w:rFonts w:ascii="Times New Roman" w:hAnsi="Times New Roman" w:cs="Times New Roman"/>
          <w:color w:val="222A35" w:themeColor="text2" w:themeShade="80"/>
        </w:rPr>
      </w:pPr>
    </w:p>
    <w:p w:rsidR="00686EA9" w:rsidRPr="00686EA9" w:rsidRDefault="00686EA9" w:rsidP="00686EA9">
      <w:pPr>
        <w:jc w:val="center"/>
        <w:rPr>
          <w:b/>
          <w:sz w:val="26"/>
          <w:szCs w:val="26"/>
        </w:rPr>
      </w:pPr>
      <w:bookmarkStart w:id="0" w:name="_GoBack"/>
      <w:r w:rsidRPr="00686EA9">
        <w:rPr>
          <w:b/>
          <w:sz w:val="26"/>
          <w:szCs w:val="26"/>
        </w:rPr>
        <w:lastRenderedPageBreak/>
        <w:t>Pilton Local Residents Questions and Answers</w:t>
      </w:r>
    </w:p>
    <w:bookmarkEnd w:id="0"/>
    <w:p w:rsidR="00686EA9" w:rsidRPr="00D73EEE" w:rsidRDefault="00686EA9" w:rsidP="00686EA9">
      <w:pPr>
        <w:shd w:val="clear" w:color="auto" w:fill="FFFFFF"/>
        <w:spacing w:after="240" w:line="240" w:lineRule="auto"/>
        <w:rPr>
          <w:rFonts w:ascii="Calibri" w:eastAsia="Times New Roman" w:hAnsi="Calibri" w:cs="Calibri"/>
          <w:b/>
          <w:bCs/>
          <w:color w:val="000000"/>
          <w:sz w:val="24"/>
          <w:szCs w:val="24"/>
          <w:lang w:eastAsia="en-GB"/>
        </w:rPr>
      </w:pPr>
    </w:p>
    <w:p w:rsidR="00686EA9" w:rsidRPr="00D73EEE" w:rsidRDefault="00686EA9" w:rsidP="00686EA9">
      <w:pPr>
        <w:shd w:val="clear" w:color="auto" w:fill="FFFFFF"/>
        <w:spacing w:after="0" w:line="240" w:lineRule="auto"/>
        <w:rPr>
          <w:rFonts w:eastAsia="Times New Roman" w:cstheme="minorHAnsi"/>
          <w:b/>
          <w:bCs/>
          <w:color w:val="000000"/>
          <w:sz w:val="24"/>
          <w:szCs w:val="24"/>
          <w:lang w:eastAsia="en-GB"/>
        </w:rPr>
      </w:pPr>
      <w:r w:rsidRPr="00D73EEE">
        <w:rPr>
          <w:rFonts w:eastAsia="Times New Roman" w:cstheme="minorHAnsi"/>
          <w:b/>
          <w:bCs/>
          <w:color w:val="212121"/>
          <w:sz w:val="24"/>
          <w:szCs w:val="24"/>
          <w:lang w:eastAsia="en-GB"/>
        </w:rPr>
        <w:t>• Would Mary’s Gate be used and where would staff parking be?</w:t>
      </w:r>
    </w:p>
    <w:p w:rsidR="00686EA9" w:rsidRPr="00D73EEE" w:rsidRDefault="00686EA9" w:rsidP="00686EA9">
      <w:pPr>
        <w:shd w:val="clear" w:color="auto" w:fill="FFFFFF"/>
        <w:spacing w:after="0" w:line="240" w:lineRule="auto"/>
        <w:rPr>
          <w:rFonts w:eastAsia="Times New Roman" w:cstheme="minorHAnsi"/>
          <w:color w:val="212121"/>
          <w:sz w:val="24"/>
          <w:szCs w:val="24"/>
          <w:lang w:eastAsia="en-GB"/>
        </w:rPr>
      </w:pPr>
    </w:p>
    <w:p w:rsidR="00686EA9" w:rsidRPr="00D73EEE" w:rsidRDefault="00686EA9" w:rsidP="00686EA9">
      <w:pPr>
        <w:shd w:val="clear" w:color="auto" w:fill="FFFFFF"/>
        <w:spacing w:after="0" w:line="240" w:lineRule="auto"/>
        <w:rPr>
          <w:rFonts w:ascii="Calibri" w:hAnsi="Calibri" w:cs="Calibri"/>
          <w:sz w:val="24"/>
          <w:szCs w:val="24"/>
          <w:shd w:val="clear" w:color="auto" w:fill="FFFFFF"/>
        </w:rPr>
      </w:pPr>
      <w:r w:rsidRPr="00D73EEE">
        <w:rPr>
          <w:rFonts w:ascii="Calibri" w:hAnsi="Calibri" w:cs="Calibri"/>
          <w:sz w:val="24"/>
          <w:szCs w:val="24"/>
          <w:shd w:val="clear" w:color="auto" w:fill="FFFFFF"/>
        </w:rPr>
        <w:t xml:space="preserve">Mary’s Gate would only be used for normal Farm and Delivery Traffic. Staff numbers using this access would be limited and adequate provision for crew parking provided on site.  </w:t>
      </w:r>
    </w:p>
    <w:p w:rsidR="00686EA9" w:rsidRPr="001371F4" w:rsidRDefault="00686EA9" w:rsidP="00686EA9">
      <w:pPr>
        <w:shd w:val="clear" w:color="auto" w:fill="FFFFFF"/>
        <w:spacing w:after="0" w:line="240" w:lineRule="auto"/>
        <w:rPr>
          <w:rFonts w:eastAsia="Times New Roman" w:cstheme="minorHAnsi"/>
          <w:color w:val="000000"/>
          <w:sz w:val="24"/>
          <w:szCs w:val="24"/>
          <w:lang w:eastAsia="en-GB"/>
        </w:rPr>
      </w:pPr>
    </w:p>
    <w:p w:rsidR="00686EA9" w:rsidRPr="00D73EEE" w:rsidRDefault="00686EA9" w:rsidP="00686EA9">
      <w:pPr>
        <w:shd w:val="clear" w:color="auto" w:fill="FFFFFF"/>
        <w:spacing w:after="0" w:line="240" w:lineRule="auto"/>
        <w:rPr>
          <w:rFonts w:eastAsia="Times New Roman" w:cstheme="minorHAnsi"/>
          <w:b/>
          <w:bCs/>
          <w:color w:val="000000"/>
          <w:sz w:val="24"/>
          <w:szCs w:val="24"/>
          <w:lang w:eastAsia="en-GB"/>
        </w:rPr>
      </w:pPr>
      <w:r w:rsidRPr="00D73EEE">
        <w:rPr>
          <w:rFonts w:eastAsia="Times New Roman" w:cstheme="minorHAnsi"/>
          <w:b/>
          <w:bCs/>
          <w:color w:val="212121"/>
          <w:sz w:val="24"/>
          <w:szCs w:val="24"/>
          <w:lang w:eastAsia="en-GB"/>
        </w:rPr>
        <w:t>• Will there be a village access point?</w:t>
      </w:r>
    </w:p>
    <w:p w:rsidR="00686EA9" w:rsidRDefault="00686EA9" w:rsidP="00686EA9">
      <w:pPr>
        <w:shd w:val="clear" w:color="auto" w:fill="FFFFFF"/>
        <w:spacing w:after="0" w:line="240" w:lineRule="auto"/>
        <w:rPr>
          <w:rFonts w:eastAsia="Times New Roman" w:cstheme="minorHAnsi"/>
          <w:color w:val="212121"/>
          <w:sz w:val="24"/>
          <w:szCs w:val="24"/>
          <w:lang w:eastAsia="en-GB"/>
        </w:rPr>
      </w:pPr>
    </w:p>
    <w:p w:rsidR="00686EA9" w:rsidRDefault="00686EA9" w:rsidP="00686EA9">
      <w:pPr>
        <w:shd w:val="clear" w:color="auto" w:fill="FFFFFF"/>
        <w:spacing w:after="0" w:line="240" w:lineRule="auto"/>
        <w:rPr>
          <w:rFonts w:eastAsia="Times New Roman" w:cstheme="minorHAnsi"/>
          <w:color w:val="212121"/>
          <w:sz w:val="24"/>
          <w:szCs w:val="24"/>
          <w:lang w:eastAsia="en-GB"/>
        </w:rPr>
      </w:pPr>
      <w:r>
        <w:rPr>
          <w:rFonts w:eastAsia="Times New Roman" w:cstheme="minorHAnsi"/>
          <w:color w:val="212121"/>
          <w:sz w:val="24"/>
          <w:szCs w:val="24"/>
          <w:lang w:eastAsia="en-GB"/>
        </w:rPr>
        <w:t xml:space="preserve">A route to the site would be identified and an entrance point established for any local residents wishing to walk to the event.   </w:t>
      </w:r>
    </w:p>
    <w:p w:rsidR="00686EA9" w:rsidRPr="00B41062" w:rsidRDefault="00686EA9" w:rsidP="00686EA9">
      <w:pPr>
        <w:shd w:val="clear" w:color="auto" w:fill="FFFFFF"/>
        <w:spacing w:after="0" w:line="240" w:lineRule="auto"/>
        <w:rPr>
          <w:rFonts w:eastAsia="Times New Roman" w:cstheme="minorHAnsi"/>
          <w:b/>
          <w:bCs/>
          <w:color w:val="000000"/>
          <w:sz w:val="24"/>
          <w:szCs w:val="24"/>
          <w:lang w:eastAsia="en-GB"/>
        </w:rPr>
      </w:pPr>
    </w:p>
    <w:p w:rsidR="00686EA9" w:rsidRPr="00B41062" w:rsidRDefault="00686EA9" w:rsidP="00686EA9">
      <w:pPr>
        <w:shd w:val="clear" w:color="auto" w:fill="FFFFFF"/>
        <w:spacing w:after="0" w:line="240" w:lineRule="auto"/>
        <w:rPr>
          <w:rFonts w:eastAsia="Times New Roman" w:cstheme="minorHAnsi"/>
          <w:b/>
          <w:bCs/>
          <w:color w:val="000000"/>
          <w:sz w:val="24"/>
          <w:szCs w:val="24"/>
          <w:lang w:eastAsia="en-GB"/>
        </w:rPr>
      </w:pPr>
      <w:r w:rsidRPr="00B41062">
        <w:rPr>
          <w:rFonts w:eastAsia="Times New Roman" w:cstheme="minorHAnsi"/>
          <w:b/>
          <w:bCs/>
          <w:color w:val="212121"/>
          <w:sz w:val="24"/>
          <w:szCs w:val="24"/>
          <w:lang w:eastAsia="en-GB"/>
        </w:rPr>
        <w:t>• Will Village Tickets be available?</w:t>
      </w:r>
    </w:p>
    <w:p w:rsidR="00686EA9" w:rsidRDefault="00686EA9" w:rsidP="00686EA9">
      <w:pPr>
        <w:shd w:val="clear" w:color="auto" w:fill="FFFFFF"/>
        <w:spacing w:after="0" w:line="240" w:lineRule="auto"/>
        <w:rPr>
          <w:rFonts w:eastAsia="Times New Roman" w:cstheme="minorHAnsi"/>
          <w:color w:val="212121"/>
          <w:sz w:val="24"/>
          <w:szCs w:val="24"/>
          <w:lang w:eastAsia="en-GB"/>
        </w:rPr>
      </w:pPr>
    </w:p>
    <w:p w:rsidR="00686EA9" w:rsidRPr="001371F4" w:rsidRDefault="00686EA9" w:rsidP="00686EA9">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A priority booking system is currently being considered for villagers to purchase tickets. </w:t>
      </w:r>
    </w:p>
    <w:p w:rsidR="00686EA9" w:rsidRPr="001371F4" w:rsidRDefault="00686EA9" w:rsidP="00686EA9">
      <w:pPr>
        <w:shd w:val="clear" w:color="auto" w:fill="FFFFFF"/>
        <w:spacing w:after="0" w:line="240" w:lineRule="auto"/>
        <w:rPr>
          <w:rFonts w:eastAsia="Times New Roman" w:cstheme="minorHAnsi"/>
          <w:color w:val="000000"/>
          <w:sz w:val="24"/>
          <w:szCs w:val="24"/>
          <w:lang w:eastAsia="en-GB"/>
        </w:rPr>
      </w:pPr>
    </w:p>
    <w:p w:rsidR="00686EA9" w:rsidRPr="00B9459E" w:rsidRDefault="00686EA9" w:rsidP="00686EA9">
      <w:pPr>
        <w:shd w:val="clear" w:color="auto" w:fill="FFFFFF"/>
        <w:spacing w:after="0" w:line="240" w:lineRule="auto"/>
        <w:rPr>
          <w:rFonts w:eastAsia="Times New Roman" w:cstheme="minorHAnsi"/>
          <w:b/>
          <w:bCs/>
          <w:color w:val="000000"/>
          <w:sz w:val="24"/>
          <w:szCs w:val="24"/>
          <w:lang w:eastAsia="en-GB"/>
        </w:rPr>
      </w:pPr>
      <w:r w:rsidRPr="00B9459E">
        <w:rPr>
          <w:rFonts w:eastAsia="Times New Roman" w:cstheme="minorHAnsi"/>
          <w:b/>
          <w:bCs/>
          <w:color w:val="212121"/>
          <w:sz w:val="24"/>
          <w:szCs w:val="24"/>
          <w:lang w:eastAsia="en-GB"/>
        </w:rPr>
        <w:t>• What assurance can you give that there will not be overnight parking, especially if people have been drinking? </w:t>
      </w:r>
    </w:p>
    <w:p w:rsidR="00686EA9" w:rsidRPr="00B9459E" w:rsidRDefault="00686EA9" w:rsidP="00686EA9">
      <w:pPr>
        <w:shd w:val="clear" w:color="auto" w:fill="FFFFFF"/>
        <w:spacing w:after="0" w:line="240" w:lineRule="auto"/>
        <w:rPr>
          <w:rFonts w:eastAsia="Times New Roman" w:cstheme="minorHAnsi"/>
          <w:color w:val="212121"/>
          <w:sz w:val="24"/>
          <w:szCs w:val="24"/>
          <w:lang w:eastAsia="en-GB"/>
        </w:rPr>
      </w:pPr>
    </w:p>
    <w:p w:rsidR="00686EA9" w:rsidRPr="00B9459E" w:rsidRDefault="00686EA9" w:rsidP="00686EA9">
      <w:pPr>
        <w:shd w:val="clear" w:color="auto" w:fill="FFFFFF"/>
        <w:spacing w:after="0" w:line="240" w:lineRule="auto"/>
        <w:rPr>
          <w:rFonts w:eastAsia="Times New Roman" w:cstheme="minorHAnsi"/>
          <w:color w:val="212121"/>
          <w:sz w:val="24"/>
          <w:szCs w:val="24"/>
          <w:lang w:eastAsia="en-GB"/>
        </w:rPr>
      </w:pPr>
      <w:r w:rsidRPr="00B9459E">
        <w:rPr>
          <w:rFonts w:eastAsia="Times New Roman" w:cstheme="minorHAnsi"/>
          <w:color w:val="212121"/>
          <w:sz w:val="24"/>
          <w:szCs w:val="24"/>
          <w:lang w:eastAsia="en-GB"/>
        </w:rPr>
        <w:t xml:space="preserve">Pre event communications including Social Media postings, website </w:t>
      </w:r>
      <w:proofErr w:type="spellStart"/>
      <w:r w:rsidRPr="00B9459E">
        <w:rPr>
          <w:rFonts w:eastAsia="Times New Roman" w:cstheme="minorHAnsi"/>
          <w:color w:val="212121"/>
          <w:sz w:val="24"/>
          <w:szCs w:val="24"/>
          <w:lang w:eastAsia="en-GB"/>
        </w:rPr>
        <w:t>comms</w:t>
      </w:r>
      <w:proofErr w:type="spellEnd"/>
      <w:r w:rsidRPr="00B9459E">
        <w:rPr>
          <w:rFonts w:eastAsia="Times New Roman" w:cstheme="minorHAnsi"/>
          <w:color w:val="212121"/>
          <w:sz w:val="24"/>
          <w:szCs w:val="24"/>
          <w:lang w:eastAsia="en-GB"/>
        </w:rPr>
        <w:t xml:space="preserve"> and / or Terms and Conditions of ticket sales will state that this will not be permitted.  If isolated examples do occur, there will be security staff and protocols to deal with this eventuality.</w:t>
      </w:r>
    </w:p>
    <w:p w:rsidR="00686EA9" w:rsidRPr="00B9459E" w:rsidRDefault="00686EA9" w:rsidP="00686EA9">
      <w:pPr>
        <w:shd w:val="clear" w:color="auto" w:fill="FFFFFF"/>
        <w:spacing w:after="0" w:line="240" w:lineRule="auto"/>
        <w:rPr>
          <w:rFonts w:eastAsia="Times New Roman" w:cstheme="minorHAnsi"/>
          <w:color w:val="212121"/>
          <w:sz w:val="24"/>
          <w:szCs w:val="24"/>
          <w:lang w:eastAsia="en-GB"/>
        </w:rPr>
      </w:pPr>
    </w:p>
    <w:p w:rsidR="00686EA9" w:rsidRPr="00B9459E" w:rsidRDefault="00686EA9" w:rsidP="00686EA9">
      <w:pPr>
        <w:shd w:val="clear" w:color="auto" w:fill="FFFFFF"/>
        <w:spacing w:after="0" w:line="240" w:lineRule="auto"/>
        <w:rPr>
          <w:rFonts w:eastAsia="Times New Roman" w:cstheme="minorHAnsi"/>
          <w:color w:val="212121"/>
          <w:sz w:val="24"/>
          <w:szCs w:val="24"/>
          <w:lang w:eastAsia="en-GB"/>
        </w:rPr>
      </w:pPr>
      <w:r w:rsidRPr="00B9459E">
        <w:rPr>
          <w:rFonts w:eastAsia="Times New Roman" w:cstheme="minorHAnsi"/>
          <w:color w:val="212121"/>
          <w:sz w:val="24"/>
          <w:szCs w:val="24"/>
          <w:lang w:eastAsia="en-GB"/>
        </w:rPr>
        <w:t xml:space="preserve">Previous experience of our </w:t>
      </w:r>
      <w:r>
        <w:rPr>
          <w:rFonts w:eastAsia="Times New Roman" w:cstheme="minorHAnsi"/>
          <w:color w:val="212121"/>
          <w:sz w:val="24"/>
          <w:szCs w:val="24"/>
          <w:lang w:eastAsia="en-GB"/>
        </w:rPr>
        <w:t>O</w:t>
      </w:r>
      <w:r w:rsidRPr="00B9459E">
        <w:rPr>
          <w:rFonts w:eastAsia="Times New Roman" w:cstheme="minorHAnsi"/>
          <w:color w:val="212121"/>
          <w:sz w:val="24"/>
          <w:szCs w:val="24"/>
          <w:lang w:eastAsia="en-GB"/>
        </w:rPr>
        <w:t xml:space="preserve">ffsite </w:t>
      </w:r>
      <w:r>
        <w:rPr>
          <w:rFonts w:eastAsia="Times New Roman" w:cstheme="minorHAnsi"/>
          <w:color w:val="212121"/>
          <w:sz w:val="24"/>
          <w:szCs w:val="24"/>
          <w:lang w:eastAsia="en-GB"/>
        </w:rPr>
        <w:t>M</w:t>
      </w:r>
      <w:r w:rsidRPr="00B9459E">
        <w:rPr>
          <w:rFonts w:eastAsia="Times New Roman" w:cstheme="minorHAnsi"/>
          <w:color w:val="212121"/>
          <w:sz w:val="24"/>
          <w:szCs w:val="24"/>
          <w:lang w:eastAsia="en-GB"/>
        </w:rPr>
        <w:t xml:space="preserve">anager at other </w:t>
      </w:r>
      <w:proofErr w:type="gramStart"/>
      <w:r w:rsidRPr="00B9459E">
        <w:rPr>
          <w:rFonts w:eastAsia="Times New Roman" w:cstheme="minorHAnsi"/>
          <w:color w:val="212121"/>
          <w:sz w:val="24"/>
          <w:szCs w:val="24"/>
          <w:lang w:eastAsia="en-GB"/>
        </w:rPr>
        <w:t>events  with</w:t>
      </w:r>
      <w:proofErr w:type="gramEnd"/>
      <w:r w:rsidRPr="00B9459E">
        <w:rPr>
          <w:rFonts w:eastAsia="Times New Roman" w:cstheme="minorHAnsi"/>
          <w:color w:val="212121"/>
          <w:sz w:val="24"/>
          <w:szCs w:val="24"/>
          <w:lang w:eastAsia="en-GB"/>
        </w:rPr>
        <w:t xml:space="preserve"> consecutive single day concerts, is that this isn’t considered a significant issue. </w:t>
      </w:r>
    </w:p>
    <w:p w:rsidR="00686EA9" w:rsidRDefault="00686EA9" w:rsidP="00686EA9">
      <w:pPr>
        <w:shd w:val="clear" w:color="auto" w:fill="FFFFFF"/>
        <w:spacing w:after="0" w:line="240" w:lineRule="auto"/>
        <w:rPr>
          <w:rFonts w:eastAsia="Times New Roman" w:cstheme="minorHAnsi"/>
          <w:i/>
          <w:iCs/>
          <w:color w:val="212121"/>
          <w:sz w:val="24"/>
          <w:szCs w:val="24"/>
          <w:lang w:eastAsia="en-GB"/>
        </w:rPr>
      </w:pPr>
    </w:p>
    <w:p w:rsidR="00686EA9" w:rsidRPr="002A5297" w:rsidRDefault="00686EA9" w:rsidP="00686EA9">
      <w:pPr>
        <w:shd w:val="clear" w:color="auto" w:fill="FFFFFF"/>
        <w:spacing w:after="0" w:line="240" w:lineRule="auto"/>
        <w:rPr>
          <w:rFonts w:eastAsia="Times New Roman" w:cstheme="minorHAnsi"/>
          <w:b/>
          <w:bCs/>
          <w:color w:val="212121"/>
          <w:sz w:val="24"/>
          <w:szCs w:val="24"/>
          <w:lang w:eastAsia="en-GB"/>
        </w:rPr>
      </w:pPr>
      <w:r w:rsidRPr="002A5297">
        <w:rPr>
          <w:rFonts w:eastAsia="Times New Roman" w:cstheme="minorHAnsi"/>
          <w:b/>
          <w:bCs/>
          <w:color w:val="212121"/>
          <w:sz w:val="24"/>
          <w:szCs w:val="24"/>
          <w:lang w:eastAsia="en-GB"/>
        </w:rPr>
        <w:t>• How will noise be controlled in the car parks when people leave the event?</w:t>
      </w:r>
    </w:p>
    <w:p w:rsidR="00686EA9" w:rsidRPr="001371F4" w:rsidRDefault="00686EA9" w:rsidP="00686EA9">
      <w:pPr>
        <w:shd w:val="clear" w:color="auto" w:fill="FFFFFF"/>
        <w:spacing w:after="0" w:line="240" w:lineRule="auto"/>
        <w:rPr>
          <w:rFonts w:eastAsia="Times New Roman" w:cstheme="minorHAnsi"/>
          <w:color w:val="000000"/>
          <w:sz w:val="24"/>
          <w:szCs w:val="24"/>
          <w:lang w:eastAsia="en-GB"/>
        </w:rPr>
      </w:pPr>
    </w:p>
    <w:p w:rsidR="00686EA9" w:rsidRPr="00FA2E28" w:rsidRDefault="00686EA9" w:rsidP="00686EA9">
      <w:pPr>
        <w:shd w:val="clear" w:color="auto" w:fill="FFFFFF"/>
        <w:spacing w:after="0" w:line="240" w:lineRule="auto"/>
        <w:rPr>
          <w:rFonts w:ascii="Calibri" w:hAnsi="Calibri" w:cs="Calibri"/>
          <w:sz w:val="24"/>
          <w:szCs w:val="24"/>
          <w:shd w:val="clear" w:color="auto" w:fill="FFFFFF"/>
        </w:rPr>
      </w:pPr>
      <w:r w:rsidRPr="00FA2E28">
        <w:rPr>
          <w:rFonts w:ascii="Calibri" w:hAnsi="Calibri" w:cs="Calibri"/>
          <w:sz w:val="24"/>
          <w:szCs w:val="24"/>
          <w:shd w:val="clear" w:color="auto" w:fill="FFFFFF"/>
        </w:rPr>
        <w:t xml:space="preserve">Security and </w:t>
      </w:r>
      <w:r>
        <w:rPr>
          <w:rFonts w:ascii="Calibri" w:hAnsi="Calibri" w:cs="Calibri"/>
          <w:sz w:val="24"/>
          <w:szCs w:val="24"/>
          <w:shd w:val="clear" w:color="auto" w:fill="FFFFFF"/>
        </w:rPr>
        <w:t>s</w:t>
      </w:r>
      <w:r w:rsidRPr="00FA2E28">
        <w:rPr>
          <w:rFonts w:ascii="Calibri" w:hAnsi="Calibri" w:cs="Calibri"/>
          <w:sz w:val="24"/>
          <w:szCs w:val="24"/>
          <w:shd w:val="clear" w:color="auto" w:fill="FFFFFF"/>
        </w:rPr>
        <w:t>tewarding provision will be in the carparks to facilitate the swift exit of all vehicles</w:t>
      </w:r>
      <w:r>
        <w:rPr>
          <w:rFonts w:ascii="Calibri" w:hAnsi="Calibri" w:cs="Calibri"/>
          <w:sz w:val="24"/>
          <w:szCs w:val="24"/>
          <w:shd w:val="clear" w:color="auto" w:fill="FFFFFF"/>
        </w:rPr>
        <w:t xml:space="preserve"> and prevent any instances of public nuisance and with the pedestrian routes to carparks being stewarded. </w:t>
      </w:r>
    </w:p>
    <w:p w:rsidR="00686EA9" w:rsidRPr="00FA2E28" w:rsidRDefault="00686EA9" w:rsidP="00686EA9">
      <w:pPr>
        <w:shd w:val="clear" w:color="auto" w:fill="FFFFFF"/>
        <w:spacing w:after="0" w:line="240" w:lineRule="auto"/>
        <w:rPr>
          <w:rFonts w:ascii="Calibri" w:hAnsi="Calibri" w:cs="Calibri"/>
          <w:sz w:val="24"/>
          <w:szCs w:val="24"/>
          <w:shd w:val="clear" w:color="auto" w:fill="FFFFFF"/>
        </w:rPr>
      </w:pPr>
    </w:p>
    <w:p w:rsidR="00686EA9" w:rsidRPr="00FA2E28" w:rsidRDefault="00686EA9" w:rsidP="00686EA9">
      <w:pPr>
        <w:shd w:val="clear" w:color="auto" w:fill="FFFFFF"/>
        <w:spacing w:after="0" w:line="240" w:lineRule="auto"/>
        <w:rPr>
          <w:rFonts w:ascii="Calibri" w:hAnsi="Calibri" w:cs="Calibri"/>
          <w:sz w:val="24"/>
          <w:szCs w:val="24"/>
          <w:shd w:val="clear" w:color="auto" w:fill="FFFFFF"/>
        </w:rPr>
      </w:pPr>
      <w:r w:rsidRPr="00FA2E28">
        <w:rPr>
          <w:rFonts w:ascii="Calibri" w:hAnsi="Calibri" w:cs="Calibri"/>
          <w:sz w:val="24"/>
          <w:szCs w:val="24"/>
          <w:shd w:val="clear" w:color="auto" w:fill="FFFFFF"/>
        </w:rPr>
        <w:t xml:space="preserve">Car parks have been specifically selected in areas that are as far away from residents as possible and routes away from them to the main road limit the number of potential properties </w:t>
      </w:r>
      <w:r>
        <w:rPr>
          <w:rFonts w:ascii="Calibri" w:hAnsi="Calibri" w:cs="Calibri"/>
          <w:sz w:val="24"/>
          <w:szCs w:val="24"/>
          <w:shd w:val="clear" w:color="auto" w:fill="FFFFFF"/>
        </w:rPr>
        <w:t xml:space="preserve">likely to be affected. </w:t>
      </w:r>
      <w:r w:rsidRPr="00FA2E28">
        <w:rPr>
          <w:rFonts w:ascii="Calibri" w:hAnsi="Calibri" w:cs="Calibri"/>
          <w:sz w:val="24"/>
          <w:szCs w:val="24"/>
          <w:shd w:val="clear" w:color="auto" w:fill="FFFFFF"/>
        </w:rPr>
        <w:t xml:space="preserve"> </w:t>
      </w:r>
    </w:p>
    <w:p w:rsidR="00686EA9" w:rsidRPr="00FA2E28" w:rsidRDefault="00686EA9" w:rsidP="00686EA9">
      <w:pPr>
        <w:shd w:val="clear" w:color="auto" w:fill="FFFFFF"/>
        <w:spacing w:after="0" w:line="240" w:lineRule="auto"/>
        <w:rPr>
          <w:rFonts w:ascii="Calibri" w:hAnsi="Calibri" w:cs="Calibri"/>
          <w:sz w:val="24"/>
          <w:szCs w:val="24"/>
          <w:shd w:val="clear" w:color="auto" w:fill="FFFFFF"/>
        </w:rPr>
      </w:pPr>
    </w:p>
    <w:p w:rsidR="00686EA9" w:rsidRDefault="00686EA9" w:rsidP="00686EA9">
      <w:pPr>
        <w:shd w:val="clear" w:color="auto" w:fill="FFFFFF"/>
        <w:spacing w:after="0" w:line="240" w:lineRule="auto"/>
        <w:rPr>
          <w:rFonts w:ascii="Calibri" w:hAnsi="Calibri" w:cs="Calibri"/>
          <w:sz w:val="24"/>
          <w:szCs w:val="24"/>
          <w:shd w:val="clear" w:color="auto" w:fill="FFFFFF"/>
        </w:rPr>
      </w:pPr>
      <w:r>
        <w:rPr>
          <w:rFonts w:ascii="Calibri" w:hAnsi="Calibri" w:cs="Calibri"/>
          <w:sz w:val="24"/>
          <w:szCs w:val="24"/>
          <w:shd w:val="clear" w:color="auto" w:fill="FFFFFF"/>
        </w:rPr>
        <w:t>Pre event communications will include the request to exit the site as quickly and quietly as possible.</w:t>
      </w:r>
    </w:p>
    <w:p w:rsidR="00686EA9" w:rsidRPr="001371F4" w:rsidRDefault="00686EA9" w:rsidP="00686EA9">
      <w:pPr>
        <w:shd w:val="clear" w:color="auto" w:fill="FFFFFF"/>
        <w:spacing w:after="0" w:line="240" w:lineRule="auto"/>
        <w:rPr>
          <w:rFonts w:eastAsia="Times New Roman" w:cstheme="minorHAnsi"/>
          <w:color w:val="000000"/>
          <w:sz w:val="24"/>
          <w:szCs w:val="24"/>
          <w:lang w:eastAsia="en-GB"/>
        </w:rPr>
      </w:pPr>
    </w:p>
    <w:p w:rsidR="00686EA9" w:rsidRPr="000E7357" w:rsidRDefault="00686EA9" w:rsidP="00686EA9">
      <w:pPr>
        <w:shd w:val="clear" w:color="auto" w:fill="FFFFFF"/>
        <w:spacing w:after="0" w:line="240" w:lineRule="auto"/>
        <w:rPr>
          <w:rFonts w:eastAsia="Times New Roman" w:cstheme="minorHAnsi"/>
          <w:b/>
          <w:bCs/>
          <w:color w:val="212121"/>
          <w:sz w:val="24"/>
          <w:szCs w:val="24"/>
          <w:lang w:eastAsia="en-GB"/>
        </w:rPr>
      </w:pPr>
      <w:r w:rsidRPr="000E7357">
        <w:rPr>
          <w:rFonts w:eastAsia="Times New Roman" w:cstheme="minorHAnsi"/>
          <w:b/>
          <w:bCs/>
          <w:color w:val="212121"/>
          <w:sz w:val="24"/>
          <w:szCs w:val="24"/>
          <w:lang w:eastAsia="en-GB"/>
        </w:rPr>
        <w:t>• Is the event a two day event or two, one day events?</w:t>
      </w:r>
    </w:p>
    <w:p w:rsidR="00686EA9" w:rsidRPr="000E7357" w:rsidRDefault="00686EA9" w:rsidP="00686EA9">
      <w:pPr>
        <w:shd w:val="clear" w:color="auto" w:fill="FFFFFF"/>
        <w:spacing w:after="0" w:line="240" w:lineRule="auto"/>
        <w:rPr>
          <w:rFonts w:eastAsia="Times New Roman" w:cstheme="minorHAnsi"/>
          <w:color w:val="000000"/>
          <w:sz w:val="24"/>
          <w:szCs w:val="24"/>
          <w:lang w:eastAsia="en-GB"/>
        </w:rPr>
      </w:pPr>
    </w:p>
    <w:p w:rsidR="00686EA9" w:rsidRPr="000E7357" w:rsidRDefault="00686EA9" w:rsidP="00686EA9">
      <w:pPr>
        <w:shd w:val="clear" w:color="auto" w:fill="FFFFFF"/>
        <w:spacing w:after="0" w:line="240" w:lineRule="auto"/>
        <w:rPr>
          <w:rFonts w:eastAsia="Times New Roman" w:cstheme="minorHAnsi"/>
          <w:color w:val="000000"/>
          <w:sz w:val="24"/>
          <w:szCs w:val="24"/>
          <w:lang w:eastAsia="en-GB"/>
        </w:rPr>
      </w:pPr>
      <w:r w:rsidRPr="000E7357">
        <w:rPr>
          <w:rFonts w:eastAsia="Times New Roman" w:cstheme="minorHAnsi"/>
          <w:color w:val="212121"/>
          <w:sz w:val="24"/>
          <w:szCs w:val="24"/>
          <w:lang w:eastAsia="en-GB"/>
        </w:rPr>
        <w:t>If a licence is granted then it is one event where concerts are able to be delivered on 2 successive nights.</w:t>
      </w:r>
    </w:p>
    <w:p w:rsidR="00686EA9" w:rsidRPr="00DF1C6D" w:rsidRDefault="00686EA9" w:rsidP="00686EA9">
      <w:pPr>
        <w:shd w:val="clear" w:color="auto" w:fill="FFFFFF"/>
        <w:spacing w:after="0" w:line="240" w:lineRule="auto"/>
        <w:rPr>
          <w:rFonts w:eastAsia="Times New Roman" w:cstheme="minorHAnsi"/>
          <w:b/>
          <w:bCs/>
          <w:color w:val="000000"/>
          <w:sz w:val="24"/>
          <w:szCs w:val="24"/>
          <w:lang w:eastAsia="en-GB"/>
        </w:rPr>
      </w:pPr>
    </w:p>
    <w:p w:rsidR="00686EA9" w:rsidRPr="00DF1C6D" w:rsidRDefault="00686EA9" w:rsidP="00686EA9">
      <w:pPr>
        <w:shd w:val="clear" w:color="auto" w:fill="FFFFFF"/>
        <w:spacing w:after="0" w:line="240" w:lineRule="auto"/>
        <w:rPr>
          <w:rFonts w:eastAsia="Times New Roman" w:cstheme="minorHAnsi"/>
          <w:b/>
          <w:bCs/>
          <w:color w:val="212121"/>
          <w:sz w:val="24"/>
          <w:szCs w:val="24"/>
          <w:lang w:eastAsia="en-GB"/>
        </w:rPr>
      </w:pPr>
      <w:r w:rsidRPr="00DF1C6D">
        <w:rPr>
          <w:rFonts w:eastAsia="Times New Roman" w:cstheme="minorHAnsi"/>
          <w:b/>
          <w:bCs/>
          <w:color w:val="212121"/>
          <w:sz w:val="24"/>
          <w:szCs w:val="24"/>
          <w:lang w:eastAsia="en-GB"/>
        </w:rPr>
        <w:t>• Would traffic leaving the site leave by the usual festival route?</w:t>
      </w:r>
    </w:p>
    <w:p w:rsidR="00686EA9" w:rsidRPr="00DF1C6D" w:rsidRDefault="00686EA9" w:rsidP="00686EA9">
      <w:pPr>
        <w:shd w:val="clear" w:color="auto" w:fill="FFFFFF"/>
        <w:spacing w:after="0" w:line="240" w:lineRule="auto"/>
        <w:rPr>
          <w:rFonts w:eastAsia="Times New Roman" w:cstheme="minorHAnsi"/>
          <w:color w:val="000000"/>
          <w:sz w:val="24"/>
          <w:szCs w:val="24"/>
          <w:lang w:eastAsia="en-GB"/>
        </w:rPr>
      </w:pPr>
    </w:p>
    <w:p w:rsidR="00686EA9" w:rsidRPr="00DF1C6D" w:rsidRDefault="00686EA9" w:rsidP="00686EA9">
      <w:pPr>
        <w:shd w:val="clear" w:color="auto" w:fill="FFFFFF"/>
        <w:spacing w:after="0" w:line="240" w:lineRule="auto"/>
        <w:rPr>
          <w:rFonts w:eastAsia="Times New Roman" w:cstheme="minorHAnsi"/>
          <w:sz w:val="24"/>
          <w:szCs w:val="24"/>
          <w:lang w:eastAsia="en-GB"/>
        </w:rPr>
      </w:pPr>
      <w:r w:rsidRPr="00DF1C6D">
        <w:rPr>
          <w:rFonts w:cstheme="minorHAnsi"/>
          <w:sz w:val="24"/>
          <w:szCs w:val="24"/>
          <w:shd w:val="clear" w:color="auto" w:fill="FFFFFF"/>
        </w:rPr>
        <w:lastRenderedPageBreak/>
        <w:t xml:space="preserve">Traffic will be located on both East and West sides of the site – using the Orange, Purple and Blue routes used in during the main festival to gain access to the relevant </w:t>
      </w:r>
      <w:proofErr w:type="gramStart"/>
      <w:r w:rsidRPr="00DF1C6D">
        <w:rPr>
          <w:rFonts w:cstheme="minorHAnsi"/>
          <w:sz w:val="24"/>
          <w:szCs w:val="24"/>
          <w:shd w:val="clear" w:color="auto" w:fill="FFFFFF"/>
        </w:rPr>
        <w:t>A</w:t>
      </w:r>
      <w:proofErr w:type="gramEnd"/>
      <w:r w:rsidRPr="00DF1C6D">
        <w:rPr>
          <w:rFonts w:cstheme="minorHAnsi"/>
          <w:sz w:val="24"/>
          <w:szCs w:val="24"/>
          <w:shd w:val="clear" w:color="auto" w:fill="FFFFFF"/>
        </w:rPr>
        <w:t xml:space="preserve"> roads</w:t>
      </w:r>
    </w:p>
    <w:p w:rsidR="00686EA9" w:rsidRPr="001371F4" w:rsidRDefault="00686EA9" w:rsidP="00686EA9">
      <w:pPr>
        <w:shd w:val="clear" w:color="auto" w:fill="FFFFFF"/>
        <w:spacing w:after="0" w:line="240" w:lineRule="auto"/>
        <w:rPr>
          <w:rFonts w:eastAsia="Times New Roman" w:cstheme="minorHAnsi"/>
          <w:color w:val="000000"/>
          <w:sz w:val="24"/>
          <w:szCs w:val="24"/>
          <w:lang w:eastAsia="en-GB"/>
        </w:rPr>
      </w:pPr>
    </w:p>
    <w:p w:rsidR="00686EA9" w:rsidRPr="00C067CB" w:rsidRDefault="00686EA9" w:rsidP="00686EA9">
      <w:pPr>
        <w:shd w:val="clear" w:color="auto" w:fill="FFFFFF"/>
        <w:spacing w:after="0" w:line="240" w:lineRule="auto"/>
        <w:rPr>
          <w:rFonts w:eastAsia="Times New Roman" w:cstheme="minorHAnsi"/>
          <w:b/>
          <w:bCs/>
          <w:color w:val="212121"/>
          <w:sz w:val="24"/>
          <w:szCs w:val="24"/>
          <w:lang w:eastAsia="en-GB"/>
        </w:rPr>
      </w:pPr>
      <w:r w:rsidRPr="00C067CB">
        <w:rPr>
          <w:rFonts w:eastAsia="Times New Roman" w:cstheme="minorHAnsi"/>
          <w:b/>
          <w:bCs/>
          <w:color w:val="212121"/>
          <w:sz w:val="24"/>
          <w:szCs w:val="24"/>
          <w:lang w:eastAsia="en-GB"/>
        </w:rPr>
        <w:t>• What will be the impact of the lighting?</w:t>
      </w:r>
    </w:p>
    <w:p w:rsidR="00686EA9" w:rsidRPr="001371F4" w:rsidRDefault="00686EA9" w:rsidP="00686EA9">
      <w:pPr>
        <w:shd w:val="clear" w:color="auto" w:fill="FFFFFF"/>
        <w:spacing w:after="0" w:line="240" w:lineRule="auto"/>
        <w:rPr>
          <w:rFonts w:eastAsia="Times New Roman" w:cstheme="minorHAnsi"/>
          <w:color w:val="000000"/>
          <w:sz w:val="24"/>
          <w:szCs w:val="24"/>
          <w:lang w:eastAsia="en-GB"/>
        </w:rPr>
      </w:pPr>
    </w:p>
    <w:p w:rsidR="00686EA9" w:rsidRDefault="00686EA9" w:rsidP="00686EA9">
      <w:pPr>
        <w:shd w:val="clear" w:color="auto" w:fill="FFFFFF"/>
        <w:spacing w:after="0" w:line="240" w:lineRule="auto"/>
        <w:rPr>
          <w:rFonts w:eastAsia="Times New Roman" w:cstheme="minorHAnsi"/>
          <w:sz w:val="24"/>
          <w:szCs w:val="24"/>
          <w:lang w:eastAsia="en-GB"/>
        </w:rPr>
      </w:pPr>
      <w:r w:rsidRPr="008405F0">
        <w:rPr>
          <w:rFonts w:eastAsia="Times New Roman" w:cstheme="minorHAnsi"/>
          <w:sz w:val="24"/>
          <w:szCs w:val="24"/>
          <w:lang w:eastAsia="en-GB"/>
        </w:rPr>
        <w:t>Lighting will be installed where required on safety grounds</w:t>
      </w:r>
      <w:r>
        <w:rPr>
          <w:rFonts w:eastAsia="Times New Roman" w:cstheme="minorHAnsi"/>
          <w:sz w:val="24"/>
          <w:szCs w:val="24"/>
          <w:lang w:eastAsia="en-GB"/>
        </w:rPr>
        <w:t>; key points in the carparks will be lit with tower lighting.  Festoon lighting will be used for pedestrian walkways and other way</w:t>
      </w:r>
      <w:r w:rsidRPr="008405F0">
        <w:rPr>
          <w:rFonts w:eastAsia="Times New Roman" w:cstheme="minorHAnsi"/>
          <w:sz w:val="24"/>
          <w:szCs w:val="24"/>
          <w:lang w:eastAsia="en-GB"/>
        </w:rPr>
        <w:t>finding purposes</w:t>
      </w:r>
      <w:r>
        <w:rPr>
          <w:rFonts w:eastAsia="Times New Roman" w:cstheme="minorHAnsi"/>
          <w:sz w:val="24"/>
          <w:szCs w:val="24"/>
          <w:lang w:eastAsia="en-GB"/>
        </w:rPr>
        <w:t xml:space="preserve">. </w:t>
      </w:r>
    </w:p>
    <w:p w:rsidR="00686EA9" w:rsidRDefault="00686EA9" w:rsidP="00686EA9">
      <w:pPr>
        <w:shd w:val="clear" w:color="auto" w:fill="FFFFFF"/>
        <w:spacing w:after="0" w:line="240" w:lineRule="auto"/>
        <w:rPr>
          <w:rFonts w:eastAsia="Times New Roman" w:cstheme="minorHAnsi"/>
          <w:sz w:val="24"/>
          <w:szCs w:val="24"/>
          <w:lang w:eastAsia="en-GB"/>
        </w:rPr>
      </w:pPr>
    </w:p>
    <w:p w:rsidR="00686EA9" w:rsidRPr="008405F0" w:rsidRDefault="00686EA9" w:rsidP="00686EA9">
      <w:pPr>
        <w:shd w:val="clear" w:color="auto" w:fill="FFFFFF"/>
        <w:spacing w:after="0" w:line="240" w:lineRule="auto"/>
        <w:rPr>
          <w:rFonts w:eastAsia="Times New Roman" w:cstheme="minorHAnsi"/>
          <w:sz w:val="24"/>
          <w:szCs w:val="24"/>
          <w:lang w:eastAsia="en-GB"/>
        </w:rPr>
      </w:pPr>
      <w:r w:rsidRPr="008405F0">
        <w:rPr>
          <w:rFonts w:eastAsia="Times New Roman" w:cstheme="minorHAnsi"/>
          <w:sz w:val="24"/>
          <w:szCs w:val="24"/>
          <w:lang w:eastAsia="en-GB"/>
        </w:rPr>
        <w:t xml:space="preserve"> </w:t>
      </w:r>
      <w:r>
        <w:rPr>
          <w:rFonts w:eastAsia="Times New Roman" w:cstheme="minorHAnsi"/>
          <w:sz w:val="24"/>
          <w:szCs w:val="24"/>
          <w:lang w:eastAsia="en-GB"/>
        </w:rPr>
        <w:t>L</w:t>
      </w:r>
      <w:r w:rsidRPr="008405F0">
        <w:rPr>
          <w:rFonts w:eastAsia="Times New Roman" w:cstheme="minorHAnsi"/>
          <w:sz w:val="24"/>
          <w:szCs w:val="24"/>
          <w:lang w:eastAsia="en-GB"/>
        </w:rPr>
        <w:t xml:space="preserve">ighting </w:t>
      </w:r>
      <w:r>
        <w:rPr>
          <w:rFonts w:eastAsia="Times New Roman" w:cstheme="minorHAnsi"/>
          <w:sz w:val="24"/>
          <w:szCs w:val="24"/>
          <w:lang w:eastAsia="en-GB"/>
        </w:rPr>
        <w:t>will be k</w:t>
      </w:r>
      <w:r w:rsidRPr="008405F0">
        <w:rPr>
          <w:rFonts w:eastAsia="Times New Roman" w:cstheme="minorHAnsi"/>
          <w:sz w:val="24"/>
          <w:szCs w:val="24"/>
          <w:lang w:eastAsia="en-GB"/>
        </w:rPr>
        <w:t>ept to a minimum wherever possible whilst at the same time ensuring people are safe and feel safe.</w:t>
      </w:r>
    </w:p>
    <w:p w:rsidR="00686EA9" w:rsidRPr="008405F0" w:rsidRDefault="00686EA9" w:rsidP="00686EA9">
      <w:pPr>
        <w:shd w:val="clear" w:color="auto" w:fill="FFFFFF"/>
        <w:spacing w:after="0" w:line="240" w:lineRule="auto"/>
        <w:rPr>
          <w:rFonts w:eastAsia="Times New Roman" w:cstheme="minorHAnsi"/>
          <w:sz w:val="24"/>
          <w:szCs w:val="24"/>
          <w:lang w:eastAsia="en-GB"/>
        </w:rPr>
      </w:pPr>
    </w:p>
    <w:p w:rsidR="00686EA9" w:rsidRPr="00C067CB" w:rsidRDefault="00686EA9" w:rsidP="00686EA9">
      <w:pPr>
        <w:shd w:val="clear" w:color="auto" w:fill="FFFFFF"/>
        <w:spacing w:after="0" w:line="240" w:lineRule="auto"/>
        <w:rPr>
          <w:rFonts w:eastAsia="Times New Roman" w:cstheme="minorHAnsi"/>
          <w:b/>
          <w:bCs/>
          <w:color w:val="000000"/>
          <w:sz w:val="24"/>
          <w:szCs w:val="24"/>
          <w:lang w:eastAsia="en-GB"/>
        </w:rPr>
      </w:pPr>
      <w:r w:rsidRPr="00C067CB">
        <w:rPr>
          <w:rFonts w:eastAsia="Times New Roman" w:cstheme="minorHAnsi"/>
          <w:b/>
          <w:bCs/>
          <w:color w:val="212121"/>
          <w:sz w:val="24"/>
          <w:szCs w:val="24"/>
          <w:lang w:eastAsia="en-GB"/>
        </w:rPr>
        <w:t>• What will be the impact of crowds walking/ driving in the village?</w:t>
      </w:r>
    </w:p>
    <w:p w:rsidR="00686EA9" w:rsidRDefault="00686EA9" w:rsidP="00686EA9">
      <w:pPr>
        <w:shd w:val="clear" w:color="auto" w:fill="FFFFFF"/>
        <w:spacing w:after="0" w:line="240" w:lineRule="auto"/>
        <w:rPr>
          <w:rFonts w:eastAsia="Times New Roman" w:cstheme="minorHAnsi"/>
          <w:color w:val="212121"/>
          <w:sz w:val="24"/>
          <w:szCs w:val="24"/>
          <w:lang w:eastAsia="en-GB"/>
        </w:rPr>
      </w:pPr>
    </w:p>
    <w:p w:rsidR="00686EA9" w:rsidRPr="00F4066F" w:rsidRDefault="00686EA9" w:rsidP="00686EA9">
      <w:pPr>
        <w:shd w:val="clear" w:color="auto" w:fill="FFFFFF"/>
        <w:spacing w:after="0" w:line="240" w:lineRule="auto"/>
        <w:rPr>
          <w:rFonts w:cstheme="minorHAnsi"/>
          <w:sz w:val="24"/>
          <w:szCs w:val="24"/>
          <w:shd w:val="clear" w:color="auto" w:fill="FFFFFF"/>
        </w:rPr>
      </w:pPr>
      <w:r w:rsidRPr="00F4066F">
        <w:rPr>
          <w:rFonts w:cstheme="minorHAnsi"/>
          <w:sz w:val="24"/>
          <w:szCs w:val="24"/>
          <w:shd w:val="clear" w:color="auto" w:fill="FFFFFF"/>
        </w:rPr>
        <w:t>We do not envisage any event attendees walking or driving through the village, (with the exception of any local residents attending and their guests.)</w:t>
      </w:r>
    </w:p>
    <w:p w:rsidR="00686EA9" w:rsidRPr="001371F4" w:rsidRDefault="00686EA9" w:rsidP="00686EA9">
      <w:pPr>
        <w:shd w:val="clear" w:color="auto" w:fill="FFFFFF"/>
        <w:spacing w:after="0" w:line="240" w:lineRule="auto"/>
        <w:rPr>
          <w:rFonts w:eastAsia="Times New Roman" w:cstheme="minorHAnsi"/>
          <w:color w:val="000000"/>
          <w:sz w:val="24"/>
          <w:szCs w:val="24"/>
          <w:lang w:eastAsia="en-GB"/>
        </w:rPr>
      </w:pPr>
    </w:p>
    <w:p w:rsidR="00686EA9" w:rsidRDefault="00686EA9" w:rsidP="00686EA9">
      <w:pPr>
        <w:shd w:val="clear" w:color="auto" w:fill="FFFFFF"/>
        <w:spacing w:after="0" w:line="240" w:lineRule="auto"/>
        <w:rPr>
          <w:rFonts w:ascii="Calibri" w:hAnsi="Calibri" w:cs="Calibri"/>
          <w:color w:val="000000"/>
        </w:rPr>
      </w:pPr>
      <w:r>
        <w:rPr>
          <w:rFonts w:eastAsia="Times New Roman" w:cstheme="minorHAnsi"/>
          <w:color w:val="212121"/>
          <w:sz w:val="24"/>
          <w:szCs w:val="24"/>
          <w:lang w:eastAsia="en-GB"/>
        </w:rPr>
        <w:t xml:space="preserve">Any further questions should be directed to:  - </w:t>
      </w:r>
      <w:r w:rsidRPr="00CC48E0">
        <w:rPr>
          <w:rFonts w:ascii="Calibri" w:hAnsi="Calibri" w:cs="Calibri"/>
          <w:b/>
          <w:bCs/>
          <w:color w:val="000000"/>
        </w:rPr>
        <w:t>villageliaison@glastonburyfestivals.co.uk</w:t>
      </w:r>
    </w:p>
    <w:p w:rsidR="00686EA9" w:rsidRPr="001371F4" w:rsidRDefault="00686EA9" w:rsidP="00686EA9">
      <w:pPr>
        <w:shd w:val="clear" w:color="auto" w:fill="FFFFFF"/>
        <w:spacing w:after="0" w:line="240" w:lineRule="auto"/>
        <w:rPr>
          <w:rFonts w:eastAsia="Times New Roman" w:cstheme="minorHAnsi"/>
          <w:color w:val="000000"/>
          <w:sz w:val="24"/>
          <w:szCs w:val="24"/>
          <w:lang w:eastAsia="en-GB"/>
        </w:rPr>
      </w:pPr>
    </w:p>
    <w:p w:rsidR="00686EA9" w:rsidRDefault="00686EA9" w:rsidP="00686EA9"/>
    <w:p w:rsidR="00686EA9" w:rsidRPr="009A3C37" w:rsidRDefault="00686EA9" w:rsidP="0052081D">
      <w:pPr>
        <w:spacing w:after="0"/>
        <w:rPr>
          <w:rFonts w:ascii="Times New Roman" w:hAnsi="Times New Roman" w:cs="Times New Roman"/>
        </w:rPr>
      </w:pPr>
    </w:p>
    <w:sectPr w:rsidR="00686EA9" w:rsidRPr="009A3C37" w:rsidSect="00EC0B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A1" w:rsidRDefault="004061A1" w:rsidP="00BA4D29">
      <w:pPr>
        <w:spacing w:after="0" w:line="240" w:lineRule="auto"/>
      </w:pPr>
      <w:r>
        <w:separator/>
      </w:r>
    </w:p>
  </w:endnote>
  <w:endnote w:type="continuationSeparator" w:id="0">
    <w:p w:rsidR="004061A1" w:rsidRDefault="004061A1"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99" w:rsidRDefault="00665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565084"/>
      <w:docPartObj>
        <w:docPartGallery w:val="Page Numbers (Bottom of Page)"/>
        <w:docPartUnique/>
      </w:docPartObj>
    </w:sdtPr>
    <w:sdtEndPr>
      <w:rPr>
        <w:noProof/>
      </w:rPr>
    </w:sdtEndPr>
    <w:sdtContent>
      <w:p w:rsidR="00665899" w:rsidRDefault="00665899">
        <w:pPr>
          <w:pStyle w:val="Footer"/>
          <w:jc w:val="right"/>
        </w:pPr>
        <w:r>
          <w:fldChar w:fldCharType="begin"/>
        </w:r>
        <w:r>
          <w:instrText xml:space="preserve"> PAGE   \* MERGEFORMAT </w:instrText>
        </w:r>
        <w:r>
          <w:fldChar w:fldCharType="separate"/>
        </w:r>
        <w:r w:rsidR="00686EA9">
          <w:rPr>
            <w:noProof/>
          </w:rPr>
          <w:t>80</w:t>
        </w:r>
        <w:r>
          <w:rPr>
            <w:noProof/>
          </w:rPr>
          <w:fldChar w:fldCharType="end"/>
        </w:r>
      </w:p>
    </w:sdtContent>
  </w:sdt>
  <w:p w:rsidR="00665899" w:rsidRDefault="00665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99" w:rsidRDefault="00665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A1" w:rsidRDefault="004061A1" w:rsidP="00BA4D29">
      <w:pPr>
        <w:spacing w:after="0" w:line="240" w:lineRule="auto"/>
      </w:pPr>
      <w:r>
        <w:separator/>
      </w:r>
    </w:p>
  </w:footnote>
  <w:footnote w:type="continuationSeparator" w:id="0">
    <w:p w:rsidR="004061A1" w:rsidRDefault="004061A1"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99" w:rsidRDefault="00665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177683"/>
      <w:docPartObj>
        <w:docPartGallery w:val="Watermarks"/>
        <w:docPartUnique/>
      </w:docPartObj>
    </w:sdtPr>
    <w:sdtEndPr/>
    <w:sdtContent>
      <w:p w:rsidR="00665899" w:rsidRDefault="004061A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99" w:rsidRDefault="00665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573085"/>
    <w:multiLevelType w:val="hybridMultilevel"/>
    <w:tmpl w:val="3FE81A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22596763"/>
    <w:multiLevelType w:val="hybridMultilevel"/>
    <w:tmpl w:val="A21C8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3" w15:restartNumberingAfterBreak="0">
    <w:nsid w:val="341E1392"/>
    <w:multiLevelType w:val="hybridMultilevel"/>
    <w:tmpl w:val="C45238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6"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425E6E"/>
    <w:multiLevelType w:val="hybridMultilevel"/>
    <w:tmpl w:val="D3F05F6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0"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5"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71621C00"/>
    <w:multiLevelType w:val="hybridMultilevel"/>
    <w:tmpl w:val="30E406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1"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6"/>
  </w:num>
  <w:num w:numId="4">
    <w:abstractNumId w:val="25"/>
  </w:num>
  <w:num w:numId="5">
    <w:abstractNumId w:val="10"/>
  </w:num>
  <w:num w:numId="6">
    <w:abstractNumId w:val="32"/>
  </w:num>
  <w:num w:numId="7">
    <w:abstractNumId w:val="33"/>
  </w:num>
  <w:num w:numId="8">
    <w:abstractNumId w:val="22"/>
  </w:num>
  <w:num w:numId="9">
    <w:abstractNumId w:val="2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
  </w:num>
  <w:num w:numId="17">
    <w:abstractNumId w:val="16"/>
  </w:num>
  <w:num w:numId="18">
    <w:abstractNumId w:val="21"/>
  </w:num>
  <w:num w:numId="19">
    <w:abstractNumId w:val="1"/>
  </w:num>
  <w:num w:numId="20">
    <w:abstractNumId w:val="31"/>
  </w:num>
  <w:num w:numId="21">
    <w:abstractNumId w:val="18"/>
  </w:num>
  <w:num w:numId="22">
    <w:abstractNumId w:val="5"/>
  </w:num>
  <w:num w:numId="23">
    <w:abstractNumId w:val="3"/>
  </w:num>
  <w:num w:numId="24">
    <w:abstractNumId w:val="2"/>
  </w:num>
  <w:num w:numId="25">
    <w:abstractNumId w:val="29"/>
  </w:num>
  <w:num w:numId="26">
    <w:abstractNumId w:val="20"/>
  </w:num>
  <w:num w:numId="27">
    <w:abstractNumId w:val="23"/>
  </w:num>
  <w:num w:numId="28">
    <w:abstractNumId w:val="14"/>
  </w:num>
  <w:num w:numId="29">
    <w:abstractNumId w:val="28"/>
  </w:num>
  <w:num w:numId="30">
    <w:abstractNumId w:val="15"/>
  </w:num>
  <w:num w:numId="31">
    <w:abstractNumId w:val="27"/>
  </w:num>
  <w:num w:numId="32">
    <w:abstractNumId w:val="13"/>
  </w:num>
  <w:num w:numId="33">
    <w:abstractNumId w:val="17"/>
  </w:num>
  <w:num w:numId="34">
    <w:abstractNumId w:val="11"/>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1418"/>
    <w:rsid w:val="000138FC"/>
    <w:rsid w:val="00013B79"/>
    <w:rsid w:val="00016896"/>
    <w:rsid w:val="00023265"/>
    <w:rsid w:val="0002428B"/>
    <w:rsid w:val="000306CD"/>
    <w:rsid w:val="00031288"/>
    <w:rsid w:val="000369A4"/>
    <w:rsid w:val="00037D57"/>
    <w:rsid w:val="000401D7"/>
    <w:rsid w:val="00040475"/>
    <w:rsid w:val="000425E0"/>
    <w:rsid w:val="0004410D"/>
    <w:rsid w:val="00045A73"/>
    <w:rsid w:val="00046185"/>
    <w:rsid w:val="00046DEE"/>
    <w:rsid w:val="00047A02"/>
    <w:rsid w:val="00047E85"/>
    <w:rsid w:val="00055182"/>
    <w:rsid w:val="00055240"/>
    <w:rsid w:val="00057323"/>
    <w:rsid w:val="0006346B"/>
    <w:rsid w:val="00064274"/>
    <w:rsid w:val="00065140"/>
    <w:rsid w:val="0006771B"/>
    <w:rsid w:val="00071D40"/>
    <w:rsid w:val="0007210C"/>
    <w:rsid w:val="0007308B"/>
    <w:rsid w:val="00075D33"/>
    <w:rsid w:val="000827DD"/>
    <w:rsid w:val="000855C8"/>
    <w:rsid w:val="0008562C"/>
    <w:rsid w:val="00085FF9"/>
    <w:rsid w:val="00090019"/>
    <w:rsid w:val="00090ED0"/>
    <w:rsid w:val="000914CA"/>
    <w:rsid w:val="00091AA3"/>
    <w:rsid w:val="0009334E"/>
    <w:rsid w:val="000946F5"/>
    <w:rsid w:val="000961A6"/>
    <w:rsid w:val="0009681E"/>
    <w:rsid w:val="000975CC"/>
    <w:rsid w:val="00097D20"/>
    <w:rsid w:val="000A0628"/>
    <w:rsid w:val="000A4961"/>
    <w:rsid w:val="000B2C57"/>
    <w:rsid w:val="000B3A57"/>
    <w:rsid w:val="000B5931"/>
    <w:rsid w:val="000C17EA"/>
    <w:rsid w:val="000C1C3A"/>
    <w:rsid w:val="000C2B1D"/>
    <w:rsid w:val="000C2D3A"/>
    <w:rsid w:val="000C4510"/>
    <w:rsid w:val="000C65D6"/>
    <w:rsid w:val="000C719E"/>
    <w:rsid w:val="000D14F6"/>
    <w:rsid w:val="000D1847"/>
    <w:rsid w:val="000D1DFB"/>
    <w:rsid w:val="000D3606"/>
    <w:rsid w:val="000D5DB1"/>
    <w:rsid w:val="000E3C8F"/>
    <w:rsid w:val="000E62DA"/>
    <w:rsid w:val="000E7895"/>
    <w:rsid w:val="000F08CF"/>
    <w:rsid w:val="000F0D88"/>
    <w:rsid w:val="000F1AFF"/>
    <w:rsid w:val="000F310C"/>
    <w:rsid w:val="000F4645"/>
    <w:rsid w:val="000F5AC8"/>
    <w:rsid w:val="000F75AA"/>
    <w:rsid w:val="00101B75"/>
    <w:rsid w:val="0010650A"/>
    <w:rsid w:val="00106A95"/>
    <w:rsid w:val="00106E37"/>
    <w:rsid w:val="0011271B"/>
    <w:rsid w:val="00112A89"/>
    <w:rsid w:val="001139C8"/>
    <w:rsid w:val="00114C40"/>
    <w:rsid w:val="00115EB0"/>
    <w:rsid w:val="00116440"/>
    <w:rsid w:val="00116B5B"/>
    <w:rsid w:val="001172AC"/>
    <w:rsid w:val="00117483"/>
    <w:rsid w:val="00121A05"/>
    <w:rsid w:val="00121C94"/>
    <w:rsid w:val="00122CFC"/>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79E"/>
    <w:rsid w:val="00162E1C"/>
    <w:rsid w:val="00165F19"/>
    <w:rsid w:val="00166AD8"/>
    <w:rsid w:val="00170AD8"/>
    <w:rsid w:val="00170AE3"/>
    <w:rsid w:val="00175C7A"/>
    <w:rsid w:val="00176B0E"/>
    <w:rsid w:val="00180425"/>
    <w:rsid w:val="001820C8"/>
    <w:rsid w:val="00183C36"/>
    <w:rsid w:val="00184FB2"/>
    <w:rsid w:val="00190051"/>
    <w:rsid w:val="00190280"/>
    <w:rsid w:val="00194597"/>
    <w:rsid w:val="001A7AFF"/>
    <w:rsid w:val="001B14FB"/>
    <w:rsid w:val="001B1CDE"/>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0040"/>
    <w:rsid w:val="001F1692"/>
    <w:rsid w:val="001F7C3F"/>
    <w:rsid w:val="00200D84"/>
    <w:rsid w:val="002039C9"/>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5BE9"/>
    <w:rsid w:val="002262BB"/>
    <w:rsid w:val="00226CC7"/>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297E"/>
    <w:rsid w:val="00263A56"/>
    <w:rsid w:val="002646CB"/>
    <w:rsid w:val="00265D33"/>
    <w:rsid w:val="00267FFE"/>
    <w:rsid w:val="00275489"/>
    <w:rsid w:val="00277037"/>
    <w:rsid w:val="00281FB6"/>
    <w:rsid w:val="00282547"/>
    <w:rsid w:val="002838E4"/>
    <w:rsid w:val="00284107"/>
    <w:rsid w:val="00285239"/>
    <w:rsid w:val="00285D18"/>
    <w:rsid w:val="00287FB7"/>
    <w:rsid w:val="002908C9"/>
    <w:rsid w:val="0029346F"/>
    <w:rsid w:val="0029568F"/>
    <w:rsid w:val="00295F29"/>
    <w:rsid w:val="0029716E"/>
    <w:rsid w:val="002A00D1"/>
    <w:rsid w:val="002A03BB"/>
    <w:rsid w:val="002A040A"/>
    <w:rsid w:val="002A188B"/>
    <w:rsid w:val="002A4462"/>
    <w:rsid w:val="002B199A"/>
    <w:rsid w:val="002B3E3D"/>
    <w:rsid w:val="002B447B"/>
    <w:rsid w:val="002B4D90"/>
    <w:rsid w:val="002B643C"/>
    <w:rsid w:val="002B654E"/>
    <w:rsid w:val="002C19AA"/>
    <w:rsid w:val="002C1E7E"/>
    <w:rsid w:val="002C2AA9"/>
    <w:rsid w:val="002D0781"/>
    <w:rsid w:val="002D2868"/>
    <w:rsid w:val="002D3BD1"/>
    <w:rsid w:val="002D4268"/>
    <w:rsid w:val="002D4C03"/>
    <w:rsid w:val="002D709B"/>
    <w:rsid w:val="002E0BF5"/>
    <w:rsid w:val="002E2A6E"/>
    <w:rsid w:val="002E3288"/>
    <w:rsid w:val="002E348E"/>
    <w:rsid w:val="002E51AE"/>
    <w:rsid w:val="002E6A2C"/>
    <w:rsid w:val="002E7A42"/>
    <w:rsid w:val="002F1BE0"/>
    <w:rsid w:val="002F3C78"/>
    <w:rsid w:val="002F40DB"/>
    <w:rsid w:val="003010D3"/>
    <w:rsid w:val="00302675"/>
    <w:rsid w:val="00302EA9"/>
    <w:rsid w:val="00303D74"/>
    <w:rsid w:val="003053D6"/>
    <w:rsid w:val="00310489"/>
    <w:rsid w:val="003139FC"/>
    <w:rsid w:val="003267BD"/>
    <w:rsid w:val="00326D3B"/>
    <w:rsid w:val="00331967"/>
    <w:rsid w:val="00336E49"/>
    <w:rsid w:val="00340B03"/>
    <w:rsid w:val="00346E02"/>
    <w:rsid w:val="00347DA7"/>
    <w:rsid w:val="00350F8E"/>
    <w:rsid w:val="00351D11"/>
    <w:rsid w:val="00357EEB"/>
    <w:rsid w:val="0036066B"/>
    <w:rsid w:val="0036497A"/>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D0875"/>
    <w:rsid w:val="003D408B"/>
    <w:rsid w:val="003D4A85"/>
    <w:rsid w:val="003D5142"/>
    <w:rsid w:val="003D5506"/>
    <w:rsid w:val="003D5B77"/>
    <w:rsid w:val="003D5E4A"/>
    <w:rsid w:val="003D6FEA"/>
    <w:rsid w:val="003E163E"/>
    <w:rsid w:val="003E234A"/>
    <w:rsid w:val="003E237D"/>
    <w:rsid w:val="003E3338"/>
    <w:rsid w:val="003E7ADA"/>
    <w:rsid w:val="003F224F"/>
    <w:rsid w:val="003F4BA2"/>
    <w:rsid w:val="003F7C05"/>
    <w:rsid w:val="004008FA"/>
    <w:rsid w:val="00402E03"/>
    <w:rsid w:val="00402E97"/>
    <w:rsid w:val="00403669"/>
    <w:rsid w:val="004061A1"/>
    <w:rsid w:val="00410249"/>
    <w:rsid w:val="0041067D"/>
    <w:rsid w:val="00411AA0"/>
    <w:rsid w:val="0041252C"/>
    <w:rsid w:val="004125C6"/>
    <w:rsid w:val="00412E73"/>
    <w:rsid w:val="00413FDE"/>
    <w:rsid w:val="0041539B"/>
    <w:rsid w:val="004211BD"/>
    <w:rsid w:val="00422B27"/>
    <w:rsid w:val="0042331D"/>
    <w:rsid w:val="00423E56"/>
    <w:rsid w:val="0043030D"/>
    <w:rsid w:val="00430643"/>
    <w:rsid w:val="00434AC3"/>
    <w:rsid w:val="00435F5F"/>
    <w:rsid w:val="00437DBC"/>
    <w:rsid w:val="004401FF"/>
    <w:rsid w:val="00440DC8"/>
    <w:rsid w:val="004425B6"/>
    <w:rsid w:val="00443162"/>
    <w:rsid w:val="004441F5"/>
    <w:rsid w:val="00447528"/>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3CD"/>
    <w:rsid w:val="004935F2"/>
    <w:rsid w:val="00493DA9"/>
    <w:rsid w:val="0049787C"/>
    <w:rsid w:val="00497FD6"/>
    <w:rsid w:val="004A1F71"/>
    <w:rsid w:val="004A3540"/>
    <w:rsid w:val="004A3FDA"/>
    <w:rsid w:val="004A70A3"/>
    <w:rsid w:val="004B39C6"/>
    <w:rsid w:val="004B5BC7"/>
    <w:rsid w:val="004B6342"/>
    <w:rsid w:val="004C50DB"/>
    <w:rsid w:val="004C6E15"/>
    <w:rsid w:val="004C7C25"/>
    <w:rsid w:val="004D08F3"/>
    <w:rsid w:val="004D0BA9"/>
    <w:rsid w:val="004D7458"/>
    <w:rsid w:val="004D7DA6"/>
    <w:rsid w:val="004E0C4F"/>
    <w:rsid w:val="004E258B"/>
    <w:rsid w:val="004E25F4"/>
    <w:rsid w:val="004E439B"/>
    <w:rsid w:val="004E49BD"/>
    <w:rsid w:val="004E64E6"/>
    <w:rsid w:val="004E6C8A"/>
    <w:rsid w:val="004E7D19"/>
    <w:rsid w:val="004E7F3C"/>
    <w:rsid w:val="004F0E77"/>
    <w:rsid w:val="004F2DED"/>
    <w:rsid w:val="004F2EF3"/>
    <w:rsid w:val="004F35BF"/>
    <w:rsid w:val="004F736C"/>
    <w:rsid w:val="00500FC1"/>
    <w:rsid w:val="00501C6F"/>
    <w:rsid w:val="00503210"/>
    <w:rsid w:val="0050347D"/>
    <w:rsid w:val="00505E2E"/>
    <w:rsid w:val="00506901"/>
    <w:rsid w:val="00511BA6"/>
    <w:rsid w:val="00512105"/>
    <w:rsid w:val="00512523"/>
    <w:rsid w:val="0052081D"/>
    <w:rsid w:val="005245C7"/>
    <w:rsid w:val="00530379"/>
    <w:rsid w:val="0053060D"/>
    <w:rsid w:val="005331D9"/>
    <w:rsid w:val="00533D82"/>
    <w:rsid w:val="00534226"/>
    <w:rsid w:val="00536190"/>
    <w:rsid w:val="00536D19"/>
    <w:rsid w:val="0053780E"/>
    <w:rsid w:val="00537BC4"/>
    <w:rsid w:val="00540842"/>
    <w:rsid w:val="005410BC"/>
    <w:rsid w:val="00541212"/>
    <w:rsid w:val="00541579"/>
    <w:rsid w:val="00541669"/>
    <w:rsid w:val="00547371"/>
    <w:rsid w:val="0055377A"/>
    <w:rsid w:val="005561ED"/>
    <w:rsid w:val="005562F4"/>
    <w:rsid w:val="00557569"/>
    <w:rsid w:val="00557EF7"/>
    <w:rsid w:val="00560FA5"/>
    <w:rsid w:val="0056341A"/>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4FB"/>
    <w:rsid w:val="005956E8"/>
    <w:rsid w:val="005959F0"/>
    <w:rsid w:val="0059730E"/>
    <w:rsid w:val="00597E57"/>
    <w:rsid w:val="005A1395"/>
    <w:rsid w:val="005A30AD"/>
    <w:rsid w:val="005A3C03"/>
    <w:rsid w:val="005A5DD9"/>
    <w:rsid w:val="005A7083"/>
    <w:rsid w:val="005B25A0"/>
    <w:rsid w:val="005B2E4B"/>
    <w:rsid w:val="005B3375"/>
    <w:rsid w:val="005B55F8"/>
    <w:rsid w:val="005C15E6"/>
    <w:rsid w:val="005C1C96"/>
    <w:rsid w:val="005C24EB"/>
    <w:rsid w:val="005C6AD6"/>
    <w:rsid w:val="005D0220"/>
    <w:rsid w:val="005D1E97"/>
    <w:rsid w:val="005D1FE4"/>
    <w:rsid w:val="005D30DD"/>
    <w:rsid w:val="005D47F7"/>
    <w:rsid w:val="005D63A3"/>
    <w:rsid w:val="005D6BA4"/>
    <w:rsid w:val="005E3353"/>
    <w:rsid w:val="005E5901"/>
    <w:rsid w:val="005F0FB5"/>
    <w:rsid w:val="005F21EA"/>
    <w:rsid w:val="005F6ABF"/>
    <w:rsid w:val="00602311"/>
    <w:rsid w:val="0061131B"/>
    <w:rsid w:val="00611BD5"/>
    <w:rsid w:val="0061366F"/>
    <w:rsid w:val="006141FB"/>
    <w:rsid w:val="00616758"/>
    <w:rsid w:val="00616A20"/>
    <w:rsid w:val="00616CFE"/>
    <w:rsid w:val="00617141"/>
    <w:rsid w:val="006204E0"/>
    <w:rsid w:val="006247A8"/>
    <w:rsid w:val="00625D49"/>
    <w:rsid w:val="00626074"/>
    <w:rsid w:val="0062626C"/>
    <w:rsid w:val="00627AED"/>
    <w:rsid w:val="00630C5E"/>
    <w:rsid w:val="006330B2"/>
    <w:rsid w:val="006348E2"/>
    <w:rsid w:val="00634F43"/>
    <w:rsid w:val="006378E0"/>
    <w:rsid w:val="00642DEA"/>
    <w:rsid w:val="00646572"/>
    <w:rsid w:val="00650BB5"/>
    <w:rsid w:val="0065348E"/>
    <w:rsid w:val="0065364D"/>
    <w:rsid w:val="00655059"/>
    <w:rsid w:val="006553DB"/>
    <w:rsid w:val="0066275E"/>
    <w:rsid w:val="00662D62"/>
    <w:rsid w:val="00665899"/>
    <w:rsid w:val="00666FEA"/>
    <w:rsid w:val="00667041"/>
    <w:rsid w:val="00667538"/>
    <w:rsid w:val="0066755D"/>
    <w:rsid w:val="00670605"/>
    <w:rsid w:val="006725B6"/>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EA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C53CC"/>
    <w:rsid w:val="006D0FD3"/>
    <w:rsid w:val="006D70BF"/>
    <w:rsid w:val="006D7398"/>
    <w:rsid w:val="006D7EBB"/>
    <w:rsid w:val="006E0E89"/>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178D9"/>
    <w:rsid w:val="00720CCC"/>
    <w:rsid w:val="00725BBA"/>
    <w:rsid w:val="007268B0"/>
    <w:rsid w:val="007304E3"/>
    <w:rsid w:val="00730AF6"/>
    <w:rsid w:val="00733845"/>
    <w:rsid w:val="00734479"/>
    <w:rsid w:val="007360BA"/>
    <w:rsid w:val="00736571"/>
    <w:rsid w:val="00743FF5"/>
    <w:rsid w:val="00744554"/>
    <w:rsid w:val="00744F36"/>
    <w:rsid w:val="0074586A"/>
    <w:rsid w:val="0074754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5329"/>
    <w:rsid w:val="007D59A9"/>
    <w:rsid w:val="007D5E66"/>
    <w:rsid w:val="007D6F88"/>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67D1"/>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953B0"/>
    <w:rsid w:val="008A3861"/>
    <w:rsid w:val="008A5436"/>
    <w:rsid w:val="008A577E"/>
    <w:rsid w:val="008A57C6"/>
    <w:rsid w:val="008A63D5"/>
    <w:rsid w:val="008B0FC0"/>
    <w:rsid w:val="008B2BFD"/>
    <w:rsid w:val="008B4728"/>
    <w:rsid w:val="008B5DF6"/>
    <w:rsid w:val="008B6DE9"/>
    <w:rsid w:val="008C07CA"/>
    <w:rsid w:val="008C2778"/>
    <w:rsid w:val="008C4A4B"/>
    <w:rsid w:val="008C6B94"/>
    <w:rsid w:val="008D20E4"/>
    <w:rsid w:val="008D317A"/>
    <w:rsid w:val="008D4F3B"/>
    <w:rsid w:val="008D5B2D"/>
    <w:rsid w:val="008D7B6E"/>
    <w:rsid w:val="008E2DBE"/>
    <w:rsid w:val="008E3AA5"/>
    <w:rsid w:val="008E4A13"/>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2FEB"/>
    <w:rsid w:val="009333B7"/>
    <w:rsid w:val="00934562"/>
    <w:rsid w:val="009348A7"/>
    <w:rsid w:val="00934F24"/>
    <w:rsid w:val="00935271"/>
    <w:rsid w:val="0094016A"/>
    <w:rsid w:val="00942D52"/>
    <w:rsid w:val="00942FD2"/>
    <w:rsid w:val="00945605"/>
    <w:rsid w:val="00950467"/>
    <w:rsid w:val="00951B0B"/>
    <w:rsid w:val="009543BA"/>
    <w:rsid w:val="00962B3B"/>
    <w:rsid w:val="00964BFB"/>
    <w:rsid w:val="0096568A"/>
    <w:rsid w:val="00965697"/>
    <w:rsid w:val="009713F0"/>
    <w:rsid w:val="009726C0"/>
    <w:rsid w:val="0097429B"/>
    <w:rsid w:val="00975282"/>
    <w:rsid w:val="00977999"/>
    <w:rsid w:val="0098415B"/>
    <w:rsid w:val="00986F31"/>
    <w:rsid w:val="00992CE9"/>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273B0"/>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CE9"/>
    <w:rsid w:val="00A67D12"/>
    <w:rsid w:val="00A728C4"/>
    <w:rsid w:val="00A7297A"/>
    <w:rsid w:val="00A73C67"/>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512B"/>
    <w:rsid w:val="00B401B3"/>
    <w:rsid w:val="00B439B2"/>
    <w:rsid w:val="00B448E6"/>
    <w:rsid w:val="00B44DA9"/>
    <w:rsid w:val="00B46689"/>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B59CD"/>
    <w:rsid w:val="00BC10EB"/>
    <w:rsid w:val="00BC21E9"/>
    <w:rsid w:val="00BD0931"/>
    <w:rsid w:val="00BD0B26"/>
    <w:rsid w:val="00BD1624"/>
    <w:rsid w:val="00BD3BCC"/>
    <w:rsid w:val="00BD524C"/>
    <w:rsid w:val="00BE008C"/>
    <w:rsid w:val="00BE18A8"/>
    <w:rsid w:val="00BE214F"/>
    <w:rsid w:val="00BE2C4C"/>
    <w:rsid w:val="00BE375D"/>
    <w:rsid w:val="00BE3D47"/>
    <w:rsid w:val="00BE4A19"/>
    <w:rsid w:val="00BE7019"/>
    <w:rsid w:val="00BF27E3"/>
    <w:rsid w:val="00BF2B21"/>
    <w:rsid w:val="00BF3C46"/>
    <w:rsid w:val="00BF5291"/>
    <w:rsid w:val="00BF5488"/>
    <w:rsid w:val="00C018B3"/>
    <w:rsid w:val="00C0566A"/>
    <w:rsid w:val="00C07726"/>
    <w:rsid w:val="00C124E8"/>
    <w:rsid w:val="00C14DE7"/>
    <w:rsid w:val="00C15AD8"/>
    <w:rsid w:val="00C173DF"/>
    <w:rsid w:val="00C178DF"/>
    <w:rsid w:val="00C179D7"/>
    <w:rsid w:val="00C20B09"/>
    <w:rsid w:val="00C21949"/>
    <w:rsid w:val="00C22197"/>
    <w:rsid w:val="00C23075"/>
    <w:rsid w:val="00C2474D"/>
    <w:rsid w:val="00C25891"/>
    <w:rsid w:val="00C25EAE"/>
    <w:rsid w:val="00C3069C"/>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3F0E"/>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0A49"/>
    <w:rsid w:val="00CA1565"/>
    <w:rsid w:val="00CA4D58"/>
    <w:rsid w:val="00CA6435"/>
    <w:rsid w:val="00CB01E6"/>
    <w:rsid w:val="00CB32A2"/>
    <w:rsid w:val="00CB52C3"/>
    <w:rsid w:val="00CB5F51"/>
    <w:rsid w:val="00CC1041"/>
    <w:rsid w:val="00CC5D0C"/>
    <w:rsid w:val="00CD2C3A"/>
    <w:rsid w:val="00CE1A4B"/>
    <w:rsid w:val="00CE5A9A"/>
    <w:rsid w:val="00CE5F6C"/>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2844"/>
    <w:rsid w:val="00D12D84"/>
    <w:rsid w:val="00D169C7"/>
    <w:rsid w:val="00D16E9B"/>
    <w:rsid w:val="00D20F21"/>
    <w:rsid w:val="00D22085"/>
    <w:rsid w:val="00D253CD"/>
    <w:rsid w:val="00D27766"/>
    <w:rsid w:val="00D31169"/>
    <w:rsid w:val="00D318E5"/>
    <w:rsid w:val="00D32A9F"/>
    <w:rsid w:val="00D4352C"/>
    <w:rsid w:val="00D53A13"/>
    <w:rsid w:val="00D53EE5"/>
    <w:rsid w:val="00D57752"/>
    <w:rsid w:val="00D57F8E"/>
    <w:rsid w:val="00D61300"/>
    <w:rsid w:val="00D62F10"/>
    <w:rsid w:val="00D718B3"/>
    <w:rsid w:val="00D7379A"/>
    <w:rsid w:val="00D77594"/>
    <w:rsid w:val="00D81D93"/>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D769D"/>
    <w:rsid w:val="00DE06E3"/>
    <w:rsid w:val="00DE0F55"/>
    <w:rsid w:val="00DE1176"/>
    <w:rsid w:val="00DE19B4"/>
    <w:rsid w:val="00DE2457"/>
    <w:rsid w:val="00DF2D52"/>
    <w:rsid w:val="00DF5339"/>
    <w:rsid w:val="00DF5BFF"/>
    <w:rsid w:val="00DF73AC"/>
    <w:rsid w:val="00DF7A13"/>
    <w:rsid w:val="00E015FC"/>
    <w:rsid w:val="00E0342E"/>
    <w:rsid w:val="00E03DD9"/>
    <w:rsid w:val="00E04366"/>
    <w:rsid w:val="00E04FC4"/>
    <w:rsid w:val="00E05587"/>
    <w:rsid w:val="00E067F8"/>
    <w:rsid w:val="00E1007F"/>
    <w:rsid w:val="00E1335C"/>
    <w:rsid w:val="00E16C32"/>
    <w:rsid w:val="00E20E67"/>
    <w:rsid w:val="00E21C82"/>
    <w:rsid w:val="00E22261"/>
    <w:rsid w:val="00E229B0"/>
    <w:rsid w:val="00E24CEF"/>
    <w:rsid w:val="00E27D65"/>
    <w:rsid w:val="00E3170E"/>
    <w:rsid w:val="00E32F27"/>
    <w:rsid w:val="00E36B0C"/>
    <w:rsid w:val="00E40EBE"/>
    <w:rsid w:val="00E46CCF"/>
    <w:rsid w:val="00E47341"/>
    <w:rsid w:val="00E50F8A"/>
    <w:rsid w:val="00E54FCC"/>
    <w:rsid w:val="00E6004B"/>
    <w:rsid w:val="00E613FB"/>
    <w:rsid w:val="00E66939"/>
    <w:rsid w:val="00E72C63"/>
    <w:rsid w:val="00E73688"/>
    <w:rsid w:val="00E74765"/>
    <w:rsid w:val="00E75467"/>
    <w:rsid w:val="00E76647"/>
    <w:rsid w:val="00E7770A"/>
    <w:rsid w:val="00E77BFF"/>
    <w:rsid w:val="00E84907"/>
    <w:rsid w:val="00E87FA7"/>
    <w:rsid w:val="00E90FF1"/>
    <w:rsid w:val="00E91DFB"/>
    <w:rsid w:val="00E926FD"/>
    <w:rsid w:val="00E92ED9"/>
    <w:rsid w:val="00E93117"/>
    <w:rsid w:val="00EA21C8"/>
    <w:rsid w:val="00EA3B9F"/>
    <w:rsid w:val="00EA5E7B"/>
    <w:rsid w:val="00EA64B2"/>
    <w:rsid w:val="00EA6530"/>
    <w:rsid w:val="00EA66DA"/>
    <w:rsid w:val="00EA7835"/>
    <w:rsid w:val="00EB45C8"/>
    <w:rsid w:val="00EB74FA"/>
    <w:rsid w:val="00EC0BAC"/>
    <w:rsid w:val="00EC35E7"/>
    <w:rsid w:val="00ED031B"/>
    <w:rsid w:val="00ED0428"/>
    <w:rsid w:val="00ED1A64"/>
    <w:rsid w:val="00ED2847"/>
    <w:rsid w:val="00ED4210"/>
    <w:rsid w:val="00EE595B"/>
    <w:rsid w:val="00EE5A90"/>
    <w:rsid w:val="00EE606E"/>
    <w:rsid w:val="00EF0145"/>
    <w:rsid w:val="00EF29A1"/>
    <w:rsid w:val="00EF47BB"/>
    <w:rsid w:val="00EF565B"/>
    <w:rsid w:val="00EF701F"/>
    <w:rsid w:val="00F067EB"/>
    <w:rsid w:val="00F07AE9"/>
    <w:rsid w:val="00F13812"/>
    <w:rsid w:val="00F147E0"/>
    <w:rsid w:val="00F1717F"/>
    <w:rsid w:val="00F20288"/>
    <w:rsid w:val="00F20D20"/>
    <w:rsid w:val="00F2223C"/>
    <w:rsid w:val="00F25995"/>
    <w:rsid w:val="00F30B7E"/>
    <w:rsid w:val="00F310EE"/>
    <w:rsid w:val="00F32AEA"/>
    <w:rsid w:val="00F375C6"/>
    <w:rsid w:val="00F40295"/>
    <w:rsid w:val="00F44909"/>
    <w:rsid w:val="00F452EE"/>
    <w:rsid w:val="00F532FD"/>
    <w:rsid w:val="00F552DC"/>
    <w:rsid w:val="00F57EC6"/>
    <w:rsid w:val="00F60D3B"/>
    <w:rsid w:val="00F62052"/>
    <w:rsid w:val="00F6222F"/>
    <w:rsid w:val="00F670F7"/>
    <w:rsid w:val="00F67ABD"/>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38C"/>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3D66-3A34-48BE-B214-121D6702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26</cp:revision>
  <cp:lastPrinted>2021-04-14T15:53:00Z</cp:lastPrinted>
  <dcterms:created xsi:type="dcterms:W3CDTF">2021-04-08T09:18:00Z</dcterms:created>
  <dcterms:modified xsi:type="dcterms:W3CDTF">2021-04-24T20:24:00Z</dcterms:modified>
</cp:coreProperties>
</file>